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5" w:rsidRPr="00C0536E" w:rsidRDefault="009A67B5" w:rsidP="009A67B5">
      <w:pPr>
        <w:jc w:val="center"/>
        <w:rPr>
          <w:lang w:val="bs-Latn-BA"/>
        </w:rPr>
      </w:pPr>
      <w:r w:rsidRPr="00C0536E">
        <w:rPr>
          <w:lang w:val="bs-Latn-BA"/>
        </w:rPr>
        <w:t>KOMISIJA ZA IZBOR KANDIDATA ZA POHAĐANJE OSNOVNE OBUKE</w:t>
      </w:r>
    </w:p>
    <w:p w:rsidR="009A67B5" w:rsidRPr="00C0536E" w:rsidRDefault="009A67B5" w:rsidP="00265F8D">
      <w:pPr>
        <w:jc w:val="center"/>
        <w:rPr>
          <w:lang w:val="bs-Latn-BA"/>
        </w:rPr>
      </w:pPr>
      <w:r w:rsidRPr="00C0536E">
        <w:rPr>
          <w:lang w:val="bs-Latn-BA"/>
        </w:rPr>
        <w:t>KADETA ZA ČIN MLAĐI INSPEKTOR</w:t>
      </w:r>
    </w:p>
    <w:p w:rsidR="009A67B5" w:rsidRPr="00C0536E" w:rsidRDefault="009A67B5" w:rsidP="009A67B5">
      <w:pPr>
        <w:ind w:left="360"/>
        <w:jc w:val="center"/>
        <w:rPr>
          <w:lang w:val="bs-Latn-BA"/>
        </w:rPr>
      </w:pPr>
      <w:r w:rsidRPr="00C0536E">
        <w:rPr>
          <w:lang w:val="bs-Latn-BA"/>
        </w:rPr>
        <w:t>U DRŽAVNOJ AGENCIJI ZA ISTRAGE I ZAŠTITU</w:t>
      </w:r>
    </w:p>
    <w:p w:rsidR="009A67B5" w:rsidRPr="003D3470" w:rsidRDefault="009A67B5" w:rsidP="003D347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A67B5" w:rsidRPr="003D3470" w:rsidRDefault="009A67B5" w:rsidP="003D347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hr-BA"/>
        </w:rPr>
      </w:pPr>
      <w:r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Broj: 16-11-34-2-</w:t>
      </w:r>
      <w:r w:rsidR="004C6B8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850</w:t>
      </w:r>
      <w:r w:rsidR="00BC2A1E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-  </w:t>
      </w:r>
      <w:r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   /1</w:t>
      </w:r>
      <w:r w:rsidR="004C6B8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9</w:t>
      </w:r>
    </w:p>
    <w:p w:rsidR="009A67B5" w:rsidRPr="003D3470" w:rsidRDefault="009A67B5" w:rsidP="003D347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hr-BA"/>
        </w:rPr>
      </w:pPr>
      <w:r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Istočno Sarajevo</w:t>
      </w:r>
      <w:r w:rsidR="00A8139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, </w:t>
      </w:r>
      <w:r w:rsidR="004C6B8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2</w:t>
      </w:r>
      <w:r w:rsidR="009955F8">
        <w:rPr>
          <w:rFonts w:ascii="Times New Roman" w:hAnsi="Times New Roman" w:cs="Times New Roman"/>
          <w:noProof/>
          <w:sz w:val="24"/>
          <w:szCs w:val="24"/>
          <w:lang w:val="hr-BA"/>
        </w:rPr>
        <w:t>0</w:t>
      </w:r>
      <w:r w:rsidR="00A8139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  <w:r w:rsidR="004C6B8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06</w:t>
      </w:r>
      <w:r w:rsidR="00A8139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.201</w:t>
      </w:r>
      <w:r w:rsidR="004C6B8A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9</w:t>
      </w:r>
      <w:r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  <w:r w:rsidR="00BC2A1E"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 w:rsidRPr="003D3470">
        <w:rPr>
          <w:rFonts w:ascii="Times New Roman" w:hAnsi="Times New Roman" w:cs="Times New Roman"/>
          <w:noProof/>
          <w:sz w:val="24"/>
          <w:szCs w:val="24"/>
          <w:lang w:val="hr-BA"/>
        </w:rPr>
        <w:t>godine</w:t>
      </w:r>
    </w:p>
    <w:p w:rsidR="00A8139A" w:rsidRDefault="00A8139A" w:rsidP="00A8139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hr-BA"/>
        </w:rPr>
      </w:pPr>
      <w:bookmarkStart w:id="0" w:name="_GoBack"/>
      <w:bookmarkEnd w:id="0"/>
    </w:p>
    <w:p w:rsidR="00A8139A" w:rsidRDefault="00A8139A" w:rsidP="00A8139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hr-BA"/>
        </w:rPr>
      </w:pPr>
      <w:r>
        <w:rPr>
          <w:b w:val="0"/>
          <w:noProof/>
          <w:lang w:val="hr-BA"/>
        </w:rPr>
        <w:t>Na osnovu člana 51. Zakona o policijskim službenicima BiH („Službeni glasnik BiH“, br</w:t>
      </w:r>
      <w:r w:rsidR="00265F8D">
        <w:rPr>
          <w:b w:val="0"/>
          <w:noProof/>
          <w:lang w:val="hr-BA"/>
        </w:rPr>
        <w:t>.</w:t>
      </w:r>
      <w:r>
        <w:rPr>
          <w:b w:val="0"/>
          <w:noProof/>
          <w:lang w:val="hr-BA"/>
        </w:rPr>
        <w:t xml:space="preserve"> 27/04, 63/04, 5/06,  33/06, 58/06, 15/08, 63/08 i 35/09), Odluke o pokretanju procedure i utvrđivanja upražnjenih radnih mjesta za zapošljavanje mlađih inspektora u Državnoj agenciji za istrage i zaštitu</w:t>
      </w:r>
      <w:r w:rsidR="00265F8D">
        <w:rPr>
          <w:b w:val="0"/>
          <w:noProof/>
          <w:lang w:val="hr-BA"/>
        </w:rPr>
        <w:t>,</w:t>
      </w:r>
      <w:r>
        <w:rPr>
          <w:b w:val="0"/>
          <w:noProof/>
          <w:lang w:val="hr-BA"/>
        </w:rPr>
        <w:t xml:space="preserve"> broj </w:t>
      </w:r>
      <w:r w:rsidRPr="003D3470">
        <w:rPr>
          <w:b w:val="0"/>
          <w:noProof/>
          <w:lang w:val="hr-BA"/>
        </w:rPr>
        <w:t>16-11-34-2-</w:t>
      </w:r>
      <w:r w:rsidR="003D3470" w:rsidRPr="003D3470">
        <w:rPr>
          <w:b w:val="0"/>
          <w:noProof/>
          <w:lang w:val="hr-BA"/>
        </w:rPr>
        <w:t>850</w:t>
      </w:r>
      <w:r w:rsidRPr="003D3470">
        <w:rPr>
          <w:b w:val="0"/>
          <w:noProof/>
          <w:lang w:val="hr-BA"/>
        </w:rPr>
        <w:t>-1/1</w:t>
      </w:r>
      <w:r w:rsidR="003D3470" w:rsidRPr="003D3470">
        <w:rPr>
          <w:b w:val="0"/>
          <w:noProof/>
          <w:lang w:val="hr-BA"/>
        </w:rPr>
        <w:t>9</w:t>
      </w:r>
      <w:r w:rsidRPr="003D3470">
        <w:rPr>
          <w:b w:val="0"/>
          <w:noProof/>
          <w:lang w:val="hr-BA"/>
        </w:rPr>
        <w:t xml:space="preserve"> od </w:t>
      </w:r>
      <w:r w:rsidR="003D3470" w:rsidRPr="003D3470">
        <w:rPr>
          <w:b w:val="0"/>
          <w:noProof/>
          <w:lang w:val="hr-BA"/>
        </w:rPr>
        <w:t>04</w:t>
      </w:r>
      <w:r w:rsidRPr="003D3470">
        <w:rPr>
          <w:b w:val="0"/>
          <w:noProof/>
          <w:lang w:val="hr-BA"/>
        </w:rPr>
        <w:t>.0</w:t>
      </w:r>
      <w:r w:rsidR="003D3470" w:rsidRPr="003D3470">
        <w:rPr>
          <w:b w:val="0"/>
          <w:noProof/>
          <w:lang w:val="hr-BA"/>
        </w:rPr>
        <w:t>2</w:t>
      </w:r>
      <w:r w:rsidRPr="003D3470">
        <w:rPr>
          <w:b w:val="0"/>
          <w:noProof/>
          <w:lang w:val="hr-BA"/>
        </w:rPr>
        <w:t>.201</w:t>
      </w:r>
      <w:r w:rsidR="003D3470" w:rsidRPr="003D3470">
        <w:rPr>
          <w:b w:val="0"/>
          <w:noProof/>
          <w:lang w:val="hr-BA"/>
        </w:rPr>
        <w:t>9</w:t>
      </w:r>
      <w:r w:rsidRPr="003D3470">
        <w:rPr>
          <w:b w:val="0"/>
          <w:noProof/>
          <w:lang w:val="hr-BA"/>
        </w:rPr>
        <w:t>.</w:t>
      </w:r>
      <w:r w:rsidR="00D54E27" w:rsidRPr="003D3470">
        <w:rPr>
          <w:b w:val="0"/>
          <w:noProof/>
          <w:lang w:val="hr-BA"/>
        </w:rPr>
        <w:t xml:space="preserve"> </w:t>
      </w:r>
      <w:r w:rsidRPr="003D3470">
        <w:rPr>
          <w:b w:val="0"/>
          <w:noProof/>
          <w:lang w:val="hr-BA"/>
        </w:rPr>
        <w:t>godine</w:t>
      </w:r>
      <w:r>
        <w:rPr>
          <w:b w:val="0"/>
          <w:noProof/>
          <w:lang w:val="hr-BA"/>
        </w:rPr>
        <w:t>, Odluke o načinu i programu testiranja kandidata u procesu odabira policijskih službenika</w:t>
      </w:r>
      <w:r w:rsidR="00265F8D">
        <w:rPr>
          <w:b w:val="0"/>
          <w:noProof/>
          <w:lang w:val="hr-BA"/>
        </w:rPr>
        <w:t>,</w:t>
      </w:r>
      <w:r>
        <w:rPr>
          <w:b w:val="0"/>
          <w:noProof/>
          <w:lang w:val="hr-BA"/>
        </w:rPr>
        <w:t xml:space="preserve"> broj 01-02-715/04 od 08.12.2004.</w:t>
      </w:r>
      <w:r w:rsidR="00D54E27">
        <w:rPr>
          <w:b w:val="0"/>
          <w:noProof/>
          <w:lang w:val="hr-BA"/>
        </w:rPr>
        <w:t xml:space="preserve"> </w:t>
      </w:r>
      <w:r>
        <w:rPr>
          <w:b w:val="0"/>
          <w:noProof/>
          <w:lang w:val="hr-BA"/>
        </w:rPr>
        <w:t>godine i broj 01-02-329/06 od 17.08.2006.</w:t>
      </w:r>
      <w:r w:rsidR="00D54E27">
        <w:rPr>
          <w:b w:val="0"/>
          <w:noProof/>
          <w:lang w:val="hr-BA"/>
        </w:rPr>
        <w:t xml:space="preserve"> </w:t>
      </w:r>
      <w:r>
        <w:rPr>
          <w:b w:val="0"/>
          <w:noProof/>
          <w:lang w:val="hr-BA"/>
        </w:rPr>
        <w:t>godine i Odluke o metodu, načinu i sistemu bodovanja testiranja kandidata za polaznike osnovne obuke kadeta u Državnoj agenciji za istrage i zaštitu</w:t>
      </w:r>
      <w:r w:rsidR="00265F8D">
        <w:rPr>
          <w:b w:val="0"/>
          <w:noProof/>
          <w:lang w:val="hr-BA"/>
        </w:rPr>
        <w:t>,</w:t>
      </w:r>
      <w:r>
        <w:rPr>
          <w:b w:val="0"/>
          <w:noProof/>
          <w:lang w:val="hr-BA"/>
        </w:rPr>
        <w:t xml:space="preserve"> broj 16-11-02-4197-1/16 od 23.06.2016.</w:t>
      </w:r>
      <w:r w:rsidR="00D54E27">
        <w:rPr>
          <w:b w:val="0"/>
          <w:noProof/>
          <w:lang w:val="hr-BA"/>
        </w:rPr>
        <w:t xml:space="preserve"> </w:t>
      </w:r>
      <w:r>
        <w:rPr>
          <w:b w:val="0"/>
          <w:noProof/>
          <w:lang w:val="hr-BA"/>
        </w:rPr>
        <w:t>godine</w:t>
      </w:r>
      <w:r w:rsidR="00265F8D">
        <w:rPr>
          <w:b w:val="0"/>
          <w:noProof/>
          <w:lang w:val="hr-BA"/>
        </w:rPr>
        <w:t>,</w:t>
      </w:r>
      <w:r>
        <w:rPr>
          <w:b w:val="0"/>
          <w:noProof/>
          <w:lang w:val="hr-BA"/>
        </w:rPr>
        <w:t xml:space="preserve"> Komisija za izbor kandid</w:t>
      </w:r>
      <w:r w:rsidR="00265F8D">
        <w:rPr>
          <w:b w:val="0"/>
          <w:noProof/>
          <w:lang w:val="hr-BA"/>
        </w:rPr>
        <w:t>ata za pohađanje osnovne obuke</w:t>
      </w:r>
      <w:r>
        <w:rPr>
          <w:b w:val="0"/>
          <w:noProof/>
          <w:lang w:val="hr-BA"/>
        </w:rPr>
        <w:t xml:space="preserve"> kadeta u Državnoj agenciji za istrage i zaštitu</w:t>
      </w:r>
      <w:r w:rsidR="00265F8D">
        <w:rPr>
          <w:b w:val="0"/>
          <w:noProof/>
          <w:lang w:val="hr-BA"/>
        </w:rPr>
        <w:t>,</w:t>
      </w:r>
      <w:r>
        <w:rPr>
          <w:b w:val="0"/>
          <w:noProof/>
          <w:lang w:val="hr-BA"/>
        </w:rPr>
        <w:t xml:space="preserve"> po Javnom oglasu od </w:t>
      </w:r>
      <w:r w:rsidR="003D3470" w:rsidRPr="003D3470">
        <w:rPr>
          <w:b w:val="0"/>
          <w:noProof/>
          <w:lang w:val="hr-BA"/>
        </w:rPr>
        <w:t>11</w:t>
      </w:r>
      <w:r w:rsidRPr="003D3470">
        <w:rPr>
          <w:b w:val="0"/>
          <w:noProof/>
          <w:lang w:val="hr-BA"/>
        </w:rPr>
        <w:t>.</w:t>
      </w:r>
      <w:r w:rsidR="003D3470" w:rsidRPr="003D3470">
        <w:rPr>
          <w:b w:val="0"/>
          <w:noProof/>
          <w:lang w:val="hr-BA"/>
        </w:rPr>
        <w:t>02</w:t>
      </w:r>
      <w:r w:rsidRPr="003D3470">
        <w:rPr>
          <w:b w:val="0"/>
          <w:noProof/>
          <w:lang w:val="hr-BA"/>
        </w:rPr>
        <w:t>.201</w:t>
      </w:r>
      <w:r w:rsidR="003D3470" w:rsidRPr="003D3470">
        <w:rPr>
          <w:b w:val="0"/>
          <w:noProof/>
          <w:lang w:val="hr-BA"/>
        </w:rPr>
        <w:t>9</w:t>
      </w:r>
      <w:r w:rsidRPr="003D3470">
        <w:rPr>
          <w:b w:val="0"/>
          <w:noProof/>
          <w:lang w:val="hr-BA"/>
        </w:rPr>
        <w:t>.</w:t>
      </w:r>
      <w:r w:rsidR="00D54E27">
        <w:rPr>
          <w:b w:val="0"/>
          <w:noProof/>
          <w:lang w:val="hr-BA"/>
        </w:rPr>
        <w:t xml:space="preserve"> </w:t>
      </w:r>
      <w:r>
        <w:rPr>
          <w:b w:val="0"/>
          <w:noProof/>
          <w:lang w:val="hr-BA"/>
        </w:rPr>
        <w:t>godine, donosi Odluku o listi kandidata sa konačnim rezultatom za svakog kandidata na osnovu ukupnog zbira rezultata svakog od testova i Listu nomin</w:t>
      </w:r>
      <w:r w:rsidR="00265F8D">
        <w:rPr>
          <w:b w:val="0"/>
          <w:noProof/>
          <w:lang w:val="hr-BA"/>
        </w:rPr>
        <w:t>iranih</w:t>
      </w:r>
      <w:r w:rsidR="00C87FE6">
        <w:rPr>
          <w:b w:val="0"/>
          <w:noProof/>
          <w:lang w:val="hr-BA"/>
        </w:rPr>
        <w:t xml:space="preserve"> kandidata </w:t>
      </w:r>
      <w:r w:rsidR="00C87FE6">
        <w:rPr>
          <w:b w:val="0"/>
          <w:noProof/>
          <w:lang w:val="bs-Latn-BA"/>
        </w:rPr>
        <w:t>za</w:t>
      </w:r>
      <w:r w:rsidR="00265F8D">
        <w:rPr>
          <w:b w:val="0"/>
          <w:noProof/>
          <w:lang w:val="hr-BA"/>
        </w:rPr>
        <w:t xml:space="preserve">  za</w:t>
      </w:r>
      <w:r>
        <w:rPr>
          <w:b w:val="0"/>
          <w:noProof/>
          <w:lang w:val="hr-BA"/>
        </w:rPr>
        <w:t>pošljavanj</w:t>
      </w:r>
      <w:r w:rsidR="00C87FE6">
        <w:rPr>
          <w:b w:val="0"/>
          <w:noProof/>
          <w:lang w:val="hr-BA"/>
        </w:rPr>
        <w:t>e</w:t>
      </w:r>
      <w:r>
        <w:rPr>
          <w:b w:val="0"/>
          <w:noProof/>
          <w:lang w:val="hr-BA"/>
        </w:rPr>
        <w:t xml:space="preserve"> u skladu s oglašenim brojem slobodnih radnih mjesta</w:t>
      </w:r>
      <w:r w:rsidR="00C87FE6">
        <w:rPr>
          <w:b w:val="0"/>
          <w:noProof/>
          <w:lang w:val="hr-BA"/>
        </w:rPr>
        <w:t>,</w:t>
      </w:r>
      <w:r w:rsidR="00C87FE6" w:rsidRPr="00C87FE6">
        <w:rPr>
          <w:b w:val="0"/>
          <w:noProof/>
          <w:lang w:val="hr-BA"/>
        </w:rPr>
        <w:t xml:space="preserve"> </w:t>
      </w:r>
      <w:r w:rsidR="00C87FE6">
        <w:rPr>
          <w:b w:val="0"/>
          <w:noProof/>
          <w:lang w:val="hr-BA"/>
        </w:rPr>
        <w:t>koji imaju najveći broj bodova</w:t>
      </w:r>
      <w:r>
        <w:rPr>
          <w:b w:val="0"/>
          <w:noProof/>
          <w:lang w:val="hr-BA"/>
        </w:rPr>
        <w:t>, kako slijedi:</w:t>
      </w:r>
    </w:p>
    <w:p w:rsidR="00D3115A" w:rsidRDefault="00D3115A" w:rsidP="00A8139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hr-BA"/>
        </w:rPr>
      </w:pPr>
    </w:p>
    <w:p w:rsidR="00D3115A" w:rsidRDefault="00D3115A" w:rsidP="00A8139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hr-BA"/>
        </w:rPr>
      </w:pPr>
    </w:p>
    <w:p w:rsidR="00D3115A" w:rsidRDefault="00D3115A" w:rsidP="00A8139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hr-BA"/>
        </w:rPr>
      </w:pPr>
    </w:p>
    <w:p w:rsidR="009A67B5" w:rsidRDefault="009A67B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t xml:space="preserve">O D L U K </w:t>
      </w:r>
      <w:r w:rsidR="00265F8D">
        <w:rPr>
          <w:noProof/>
          <w:lang w:val="hr-BA"/>
        </w:rPr>
        <w:t>A</w:t>
      </w:r>
    </w:p>
    <w:p w:rsidR="009A67B5" w:rsidRDefault="009A67B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t xml:space="preserve">O LISTI KANDIDATA KOJI SU PRISTUPILI TESTIRANJU SA KONAČNIM REZULTATOM </w:t>
      </w:r>
    </w:p>
    <w:p w:rsidR="009A67B5" w:rsidRDefault="00265F8D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t>I</w:t>
      </w:r>
      <w:r w:rsidR="009A67B5">
        <w:rPr>
          <w:noProof/>
          <w:lang w:val="hr-BA"/>
        </w:rPr>
        <w:t xml:space="preserve"> LIST</w:t>
      </w:r>
      <w:r>
        <w:rPr>
          <w:noProof/>
          <w:lang w:val="hr-BA"/>
        </w:rPr>
        <w:t>A</w:t>
      </w:r>
      <w:r w:rsidR="009A67B5">
        <w:rPr>
          <w:noProof/>
          <w:lang w:val="hr-BA"/>
        </w:rPr>
        <w:t xml:space="preserve"> NOMIN</w:t>
      </w:r>
      <w:r>
        <w:rPr>
          <w:noProof/>
          <w:lang w:val="hr-BA"/>
        </w:rPr>
        <w:t>IRANIH</w:t>
      </w:r>
      <w:r w:rsidR="009A67B5">
        <w:rPr>
          <w:noProof/>
          <w:lang w:val="hr-BA"/>
        </w:rPr>
        <w:t xml:space="preserve"> KANDIDATA ZA ZAPOŠLJAVANJE</w:t>
      </w:r>
    </w:p>
    <w:p w:rsidR="00D3115A" w:rsidRDefault="00D3115A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3D3470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3D3470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3D3470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D3115A" w:rsidRDefault="00D3115A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3D3470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9A67B5" w:rsidRDefault="009A67B5" w:rsidP="00A60233">
      <w:pPr>
        <w:pStyle w:val="BodyText3"/>
        <w:tabs>
          <w:tab w:val="center" w:pos="4703"/>
          <w:tab w:val="left" w:pos="7620"/>
        </w:tabs>
        <w:spacing w:before="120" w:after="120"/>
      </w:pPr>
      <w:r>
        <w:lastRenderedPageBreak/>
        <w:t>Član 1.</w:t>
      </w:r>
    </w:p>
    <w:p w:rsidR="00492FC6" w:rsidRPr="009B1AD7" w:rsidRDefault="009A67B5" w:rsidP="009B1AD7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t>Lista kandidata koji su pristupili testiranju sa konačnim rezultatom</w:t>
      </w:r>
    </w:p>
    <w:p w:rsidR="00992279" w:rsidRDefault="00992279" w:rsidP="009A67B5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80"/>
        <w:gridCol w:w="1276"/>
        <w:gridCol w:w="1276"/>
        <w:gridCol w:w="1275"/>
        <w:gridCol w:w="954"/>
        <w:gridCol w:w="1368"/>
        <w:gridCol w:w="1276"/>
        <w:gridCol w:w="1559"/>
      </w:tblGrid>
      <w:tr w:rsidR="009A67B5" w:rsidRPr="00035A36" w:rsidTr="00265F8D">
        <w:trPr>
          <w:trHeight w:val="20"/>
          <w:jc w:val="center"/>
        </w:trPr>
        <w:tc>
          <w:tcPr>
            <w:tcW w:w="988" w:type="dxa"/>
            <w:vMerge w:val="restart"/>
            <w:shd w:val="clear" w:color="auto" w:fill="D9D9D9"/>
            <w:vAlign w:val="center"/>
            <w:hideMark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Red. broj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  <w:hideMark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lang w:eastAsia="bs-Latn-BA"/>
              </w:rPr>
              <w:t>ŠIFRA</w:t>
            </w:r>
          </w:p>
        </w:tc>
        <w:tc>
          <w:tcPr>
            <w:tcW w:w="6149" w:type="dxa"/>
            <w:gridSpan w:val="5"/>
            <w:shd w:val="clear" w:color="auto" w:fill="D9D9D9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lang w:eastAsia="bs-Latn-BA"/>
              </w:rPr>
              <w:t>TESTOVI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lang w:eastAsia="bs-Latn-BA"/>
              </w:rPr>
              <w:t>UKUPNO (1+2+3+4)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  <w:hideMark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lang w:eastAsia="bs-Latn-BA"/>
              </w:rPr>
              <w:t>PROSJEK (1+2+3+4)/4</w:t>
            </w:r>
          </w:p>
        </w:tc>
      </w:tr>
      <w:tr w:rsidR="009A67B5" w:rsidRPr="00035A36" w:rsidTr="00265F8D">
        <w:trPr>
          <w:trHeight w:val="20"/>
          <w:jc w:val="center"/>
        </w:trPr>
        <w:tc>
          <w:tcPr>
            <w:tcW w:w="988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A67B5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Zdravstvena sposobnost</w:t>
            </w:r>
          </w:p>
          <w:p w:rsidR="009A67B5" w:rsidRPr="009A67B5" w:rsidRDefault="009A67B5" w:rsidP="003A73BE">
            <w:pPr>
              <w:jc w:val="center"/>
              <w:rPr>
                <w:lang w:eastAsia="bs-Latn-B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9A67B5" w:rsidRPr="00035A36" w:rsidTr="00265F8D">
        <w:trPr>
          <w:trHeight w:val="20"/>
          <w:jc w:val="center"/>
        </w:trPr>
        <w:tc>
          <w:tcPr>
            <w:tcW w:w="988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D9D9D9"/>
            <w:vAlign w:val="bottom"/>
          </w:tcPr>
          <w:p w:rsidR="009A67B5" w:rsidRPr="00035A36" w:rsidRDefault="00265F8D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Test opć</w:t>
            </w:r>
            <w:r w:rsidR="009A67B5"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eg znanja</w:t>
            </w:r>
          </w:p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Test fizičkih sposobnosti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Strani jezik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035A36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Intervju</w:t>
            </w: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67B5" w:rsidRPr="00035A36" w:rsidRDefault="009A67B5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054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4,7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5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19,7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4,925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047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18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170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5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17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173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17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063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4,8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16,8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4,2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086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4,6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16,6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4,15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003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16,5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4,125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267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3,5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16,5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4,125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156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16,4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4,1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080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087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097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220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5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238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277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6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Zadovoljio</w:t>
            </w: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16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089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15,5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3,875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045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144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168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175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5</w:t>
            </w:r>
          </w:p>
        </w:tc>
        <w:tc>
          <w:tcPr>
            <w:tcW w:w="1368" w:type="dxa"/>
          </w:tcPr>
          <w:p w:rsidR="004C6B8A" w:rsidRPr="00492FC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213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5</w:t>
            </w:r>
          </w:p>
        </w:tc>
        <w:tc>
          <w:tcPr>
            <w:tcW w:w="1368" w:type="dxa"/>
          </w:tcPr>
          <w:p w:rsidR="004C6B8A" w:rsidRPr="00492FC6" w:rsidRDefault="004C6B8A" w:rsidP="00A60233"/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155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3,9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492FC6" w:rsidRDefault="004C6B8A" w:rsidP="00A60233"/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14,9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3,725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154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492FC6" w:rsidRDefault="004C6B8A" w:rsidP="00A60233"/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14,4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3,6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052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492FC6" w:rsidRDefault="004C6B8A" w:rsidP="00A60233"/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14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163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492FC6" w:rsidRDefault="004C6B8A" w:rsidP="00A60233"/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14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186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14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188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13,5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3,375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218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13,4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3,35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201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13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069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2,9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4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12,9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3,225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152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4,8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12,8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3,2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104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12,5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3,125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031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4,3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12,3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3,075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100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3,1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12,1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3,025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005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12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3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018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3,9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11,9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2,975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103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3,7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11,7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2,925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209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3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11,5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2,875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149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2,2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9,2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2,3</w:t>
            </w:r>
          </w:p>
        </w:tc>
      </w:tr>
      <w:tr w:rsidR="004C6B8A" w:rsidRPr="00035A36" w:rsidTr="00047893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4C6B8A" w:rsidRPr="00035A36" w:rsidRDefault="004C6B8A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4C6B8A" w:rsidRPr="000F2425" w:rsidRDefault="004C6B8A" w:rsidP="00047893">
            <w:pPr>
              <w:jc w:val="center"/>
            </w:pPr>
            <w:r w:rsidRPr="000F2425">
              <w:t>A 112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3,1</w:t>
            </w:r>
          </w:p>
        </w:tc>
        <w:tc>
          <w:tcPr>
            <w:tcW w:w="954" w:type="dxa"/>
            <w:shd w:val="clear" w:color="auto" w:fill="auto"/>
          </w:tcPr>
          <w:p w:rsidR="004C6B8A" w:rsidRPr="000F2425" w:rsidRDefault="004C6B8A" w:rsidP="00047893">
            <w:pPr>
              <w:jc w:val="center"/>
            </w:pPr>
            <w:r w:rsidRPr="000F2425">
              <w:t>2</w:t>
            </w:r>
          </w:p>
        </w:tc>
        <w:tc>
          <w:tcPr>
            <w:tcW w:w="1368" w:type="dxa"/>
          </w:tcPr>
          <w:p w:rsidR="004C6B8A" w:rsidRPr="00035A36" w:rsidRDefault="004C6B8A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6B8A" w:rsidRPr="000F2425" w:rsidRDefault="004C6B8A" w:rsidP="00047893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9,1</w:t>
            </w:r>
          </w:p>
        </w:tc>
        <w:tc>
          <w:tcPr>
            <w:tcW w:w="1559" w:type="dxa"/>
            <w:shd w:val="clear" w:color="auto" w:fill="D9D9D9"/>
            <w:noWrap/>
          </w:tcPr>
          <w:p w:rsidR="004C6B8A" w:rsidRPr="00301A5D" w:rsidRDefault="004C6B8A" w:rsidP="00047893">
            <w:pPr>
              <w:jc w:val="center"/>
              <w:rPr>
                <w:b/>
              </w:rPr>
            </w:pPr>
            <w:r w:rsidRPr="00301A5D">
              <w:rPr>
                <w:b/>
              </w:rPr>
              <w:t>2,275</w:t>
            </w: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032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083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158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256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 w:rsidRPr="00D3115A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4C6B8A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062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B47C64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47893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4C6B8A" w:rsidP="00A60233">
            <w:pPr>
              <w:jc w:val="center"/>
              <w:rPr>
                <w:color w:val="000000"/>
              </w:rPr>
            </w:pPr>
            <w:r w:rsidRPr="00D3115A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052B61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013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052B61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056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052B61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A067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A60233" w:rsidRPr="00035A36" w:rsidTr="00EE760D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A60233" w:rsidRPr="00035A36" w:rsidRDefault="00A60233" w:rsidP="00A602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A60233" w:rsidRPr="000F2425" w:rsidRDefault="00052B61" w:rsidP="00A60233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</w:rPr>
              <w:t>A 127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0233" w:rsidRPr="00492FC6" w:rsidRDefault="00052B61" w:rsidP="00A6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60233" w:rsidRPr="00035A36" w:rsidRDefault="00A60233" w:rsidP="00A60233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60233" w:rsidRPr="00492FC6" w:rsidRDefault="00A60233" w:rsidP="00A602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</w:tcPr>
          <w:p w:rsidR="00A60233" w:rsidRPr="00D46110" w:rsidRDefault="00A60233" w:rsidP="00A60233">
            <w:pPr>
              <w:jc w:val="center"/>
              <w:rPr>
                <w:color w:val="000000"/>
              </w:rPr>
            </w:pPr>
          </w:p>
        </w:tc>
      </w:tr>
      <w:tr w:rsidR="00D54E27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D54E27" w:rsidRPr="00035A36" w:rsidRDefault="00D54E27" w:rsidP="00D54E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D54E27" w:rsidRPr="000F2425" w:rsidRDefault="00052B61" w:rsidP="00D54E27">
            <w:pPr>
              <w:jc w:val="center"/>
              <w:rPr>
                <w:lang w:val="bs-Latn-BA"/>
              </w:rPr>
            </w:pPr>
            <w:r w:rsidRPr="000F2425">
              <w:rPr>
                <w:lang w:val="bs-Latn-BA"/>
              </w:rPr>
              <w:t>A 192</w:t>
            </w:r>
          </w:p>
        </w:tc>
        <w:tc>
          <w:tcPr>
            <w:tcW w:w="1276" w:type="dxa"/>
            <w:shd w:val="clear" w:color="auto" w:fill="auto"/>
          </w:tcPr>
          <w:p w:rsidR="00D54E27" w:rsidRPr="00492FC6" w:rsidRDefault="00052B61" w:rsidP="00D54E2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4E27" w:rsidRPr="00492FC6" w:rsidRDefault="00052B61" w:rsidP="00D54E2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4E27" w:rsidRPr="00492FC6" w:rsidRDefault="00D54E27" w:rsidP="00D54E27">
            <w:pPr>
              <w:jc w:val="center"/>
              <w:rPr>
                <w:lang w:val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D54E27" w:rsidRPr="006E1CEF" w:rsidRDefault="00D54E27" w:rsidP="00D54E27">
            <w:pPr>
              <w:jc w:val="center"/>
            </w:pPr>
          </w:p>
        </w:tc>
        <w:tc>
          <w:tcPr>
            <w:tcW w:w="1368" w:type="dxa"/>
          </w:tcPr>
          <w:p w:rsidR="00D54E27" w:rsidRPr="00035A36" w:rsidRDefault="00D54E27" w:rsidP="00D54E27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E27" w:rsidRPr="00BC110D" w:rsidRDefault="00D54E27" w:rsidP="00D54E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54E27" w:rsidRPr="00B226C0" w:rsidRDefault="00D54E27" w:rsidP="00D54E27">
            <w:pPr>
              <w:jc w:val="center"/>
            </w:pPr>
          </w:p>
        </w:tc>
      </w:tr>
      <w:tr w:rsidR="00BC110D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BC110D" w:rsidRPr="00035A36" w:rsidRDefault="00BC110D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BC110D" w:rsidRPr="000F2425" w:rsidRDefault="00052B61" w:rsidP="00BC110D">
            <w:pPr>
              <w:jc w:val="center"/>
            </w:pPr>
            <w:r w:rsidRPr="000F2425">
              <w:t>A 212</w:t>
            </w:r>
          </w:p>
        </w:tc>
        <w:tc>
          <w:tcPr>
            <w:tcW w:w="1276" w:type="dxa"/>
            <w:shd w:val="clear" w:color="auto" w:fill="auto"/>
          </w:tcPr>
          <w:p w:rsidR="00BC110D" w:rsidRPr="00492FC6" w:rsidRDefault="00052B61" w:rsidP="00BC110D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C110D" w:rsidRPr="00492FC6" w:rsidRDefault="00052B61" w:rsidP="00BC110D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C110D" w:rsidRPr="00492FC6" w:rsidRDefault="00BC110D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BC110D" w:rsidRPr="006E1CEF" w:rsidRDefault="00BC110D" w:rsidP="00BC110D">
            <w:pPr>
              <w:jc w:val="center"/>
            </w:pPr>
          </w:p>
        </w:tc>
        <w:tc>
          <w:tcPr>
            <w:tcW w:w="1368" w:type="dxa"/>
          </w:tcPr>
          <w:p w:rsidR="00BC110D" w:rsidRPr="00035A36" w:rsidRDefault="00BC110D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110D" w:rsidRPr="00BC110D" w:rsidRDefault="00BC110D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C110D" w:rsidRPr="00B226C0" w:rsidRDefault="00BC110D" w:rsidP="00BC110D">
            <w:pPr>
              <w:jc w:val="center"/>
            </w:pPr>
          </w:p>
        </w:tc>
      </w:tr>
      <w:tr w:rsidR="00BC110D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BC110D" w:rsidRPr="00035A36" w:rsidRDefault="00BC110D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BC110D" w:rsidRPr="000F2425" w:rsidRDefault="00052B61" w:rsidP="00BC110D">
            <w:pPr>
              <w:jc w:val="center"/>
            </w:pPr>
            <w:r w:rsidRPr="000F2425">
              <w:t>A 226</w:t>
            </w:r>
          </w:p>
        </w:tc>
        <w:tc>
          <w:tcPr>
            <w:tcW w:w="1276" w:type="dxa"/>
            <w:shd w:val="clear" w:color="auto" w:fill="auto"/>
          </w:tcPr>
          <w:p w:rsidR="00BC110D" w:rsidRPr="00492FC6" w:rsidRDefault="00052B61" w:rsidP="00BC110D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C110D" w:rsidRPr="00492FC6" w:rsidRDefault="00052B61" w:rsidP="00BC110D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C110D" w:rsidRPr="00492FC6" w:rsidRDefault="00BC110D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BC110D" w:rsidRPr="006E1CEF" w:rsidRDefault="00BC110D" w:rsidP="00BC110D">
            <w:pPr>
              <w:jc w:val="center"/>
            </w:pPr>
          </w:p>
        </w:tc>
        <w:tc>
          <w:tcPr>
            <w:tcW w:w="1368" w:type="dxa"/>
          </w:tcPr>
          <w:p w:rsidR="00BC110D" w:rsidRPr="00035A36" w:rsidRDefault="00BC110D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110D" w:rsidRPr="00BC110D" w:rsidRDefault="00BC110D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C110D" w:rsidRPr="00B226C0" w:rsidRDefault="00BC110D" w:rsidP="00BC110D">
            <w:pPr>
              <w:jc w:val="center"/>
            </w:pPr>
          </w:p>
        </w:tc>
      </w:tr>
      <w:tr w:rsidR="00BC110D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BC110D" w:rsidRPr="00035A36" w:rsidRDefault="00BC110D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BC110D" w:rsidRPr="000F2425" w:rsidRDefault="00052B61" w:rsidP="00BC110D">
            <w:pPr>
              <w:jc w:val="center"/>
            </w:pPr>
            <w:r w:rsidRPr="000F2425">
              <w:t>A 259</w:t>
            </w:r>
          </w:p>
        </w:tc>
        <w:tc>
          <w:tcPr>
            <w:tcW w:w="1276" w:type="dxa"/>
            <w:shd w:val="clear" w:color="auto" w:fill="auto"/>
          </w:tcPr>
          <w:p w:rsidR="00BC110D" w:rsidRPr="00492FC6" w:rsidRDefault="00052B61" w:rsidP="00BC110D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C110D" w:rsidRPr="00492FC6" w:rsidRDefault="00052B61" w:rsidP="00BC110D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C110D" w:rsidRPr="00492FC6" w:rsidRDefault="00BC110D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BC110D" w:rsidRPr="006E1CEF" w:rsidRDefault="00BC110D" w:rsidP="00BC110D">
            <w:pPr>
              <w:jc w:val="center"/>
            </w:pPr>
          </w:p>
        </w:tc>
        <w:tc>
          <w:tcPr>
            <w:tcW w:w="1368" w:type="dxa"/>
          </w:tcPr>
          <w:p w:rsidR="00BC110D" w:rsidRPr="00035A36" w:rsidRDefault="00BC110D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110D" w:rsidRPr="00BC110D" w:rsidRDefault="00BC110D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C110D" w:rsidRPr="00B226C0" w:rsidRDefault="00BC110D" w:rsidP="00BC110D">
            <w:pPr>
              <w:jc w:val="center"/>
            </w:pPr>
          </w:p>
        </w:tc>
      </w:tr>
      <w:tr w:rsidR="00052B61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052B61" w:rsidRPr="00035A36" w:rsidRDefault="00052B61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052B61" w:rsidRPr="000F2425" w:rsidRDefault="00052B61" w:rsidP="00BC110D">
            <w:pPr>
              <w:jc w:val="center"/>
            </w:pPr>
            <w:r w:rsidRPr="000F2425">
              <w:t>A 132</w:t>
            </w:r>
          </w:p>
        </w:tc>
        <w:tc>
          <w:tcPr>
            <w:tcW w:w="1276" w:type="dxa"/>
            <w:shd w:val="clear" w:color="auto" w:fill="auto"/>
          </w:tcPr>
          <w:p w:rsidR="00052B61" w:rsidRPr="00492FC6" w:rsidRDefault="00052B61" w:rsidP="00BC110D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52B61" w:rsidRDefault="00052B61">
            <w:r w:rsidRPr="00C77670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5" w:type="dxa"/>
            <w:shd w:val="clear" w:color="auto" w:fill="auto"/>
          </w:tcPr>
          <w:p w:rsidR="00052B61" w:rsidRPr="00492FC6" w:rsidRDefault="00052B61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052B61" w:rsidRPr="006E1CEF" w:rsidRDefault="00052B61" w:rsidP="00BC110D">
            <w:pPr>
              <w:jc w:val="center"/>
            </w:pPr>
          </w:p>
        </w:tc>
        <w:tc>
          <w:tcPr>
            <w:tcW w:w="1368" w:type="dxa"/>
          </w:tcPr>
          <w:p w:rsidR="00052B61" w:rsidRPr="00035A36" w:rsidRDefault="00052B61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2B61" w:rsidRPr="00BC110D" w:rsidRDefault="00052B61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52B61" w:rsidRPr="00B226C0" w:rsidRDefault="00052B61" w:rsidP="00BC110D">
            <w:pPr>
              <w:jc w:val="center"/>
            </w:pPr>
          </w:p>
        </w:tc>
      </w:tr>
      <w:tr w:rsidR="00052B61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052B61" w:rsidRPr="00035A36" w:rsidRDefault="00052B61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052B61" w:rsidRPr="000F2425" w:rsidRDefault="00052B61" w:rsidP="00BC110D">
            <w:pPr>
              <w:jc w:val="center"/>
            </w:pPr>
            <w:r w:rsidRPr="000F2425">
              <w:t>A 136</w:t>
            </w:r>
          </w:p>
        </w:tc>
        <w:tc>
          <w:tcPr>
            <w:tcW w:w="1276" w:type="dxa"/>
            <w:shd w:val="clear" w:color="auto" w:fill="auto"/>
          </w:tcPr>
          <w:p w:rsidR="00052B61" w:rsidRPr="00492FC6" w:rsidRDefault="00052B61" w:rsidP="00BC110D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52B61" w:rsidRDefault="00052B61">
            <w:r w:rsidRPr="00C77670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5" w:type="dxa"/>
            <w:shd w:val="clear" w:color="auto" w:fill="auto"/>
          </w:tcPr>
          <w:p w:rsidR="00052B61" w:rsidRPr="00492FC6" w:rsidRDefault="00052B61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052B61" w:rsidRPr="006E1CEF" w:rsidRDefault="00052B61" w:rsidP="00BC110D">
            <w:pPr>
              <w:jc w:val="center"/>
            </w:pPr>
          </w:p>
        </w:tc>
        <w:tc>
          <w:tcPr>
            <w:tcW w:w="1368" w:type="dxa"/>
          </w:tcPr>
          <w:p w:rsidR="00052B61" w:rsidRPr="00035A36" w:rsidRDefault="00052B61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2B61" w:rsidRPr="00BC110D" w:rsidRDefault="00052B61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52B61" w:rsidRPr="00B226C0" w:rsidRDefault="00052B61" w:rsidP="00BC110D">
            <w:pPr>
              <w:jc w:val="center"/>
            </w:pPr>
          </w:p>
        </w:tc>
      </w:tr>
      <w:tr w:rsidR="00052B61" w:rsidRPr="00035A36" w:rsidTr="00492FC6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052B61" w:rsidRPr="00035A36" w:rsidRDefault="00052B61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052B61" w:rsidRPr="000F2425" w:rsidRDefault="00052B61" w:rsidP="00BC110D">
            <w:pPr>
              <w:jc w:val="center"/>
            </w:pPr>
            <w:r w:rsidRPr="000F2425">
              <w:t>A 172</w:t>
            </w:r>
          </w:p>
        </w:tc>
        <w:tc>
          <w:tcPr>
            <w:tcW w:w="1276" w:type="dxa"/>
            <w:shd w:val="clear" w:color="auto" w:fill="auto"/>
          </w:tcPr>
          <w:p w:rsidR="00052B61" w:rsidRPr="00492FC6" w:rsidRDefault="00052B61" w:rsidP="00BC110D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52B61" w:rsidRDefault="00052B61">
            <w:r w:rsidRPr="00C77670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5" w:type="dxa"/>
            <w:shd w:val="clear" w:color="auto" w:fill="auto"/>
          </w:tcPr>
          <w:p w:rsidR="00052B61" w:rsidRPr="00492FC6" w:rsidRDefault="00052B61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052B61" w:rsidRPr="006E1CEF" w:rsidRDefault="00052B61" w:rsidP="00BC110D">
            <w:pPr>
              <w:jc w:val="center"/>
            </w:pPr>
          </w:p>
        </w:tc>
        <w:tc>
          <w:tcPr>
            <w:tcW w:w="1368" w:type="dxa"/>
          </w:tcPr>
          <w:p w:rsidR="00052B61" w:rsidRPr="00035A36" w:rsidRDefault="00052B61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52B61" w:rsidRPr="00BC110D" w:rsidRDefault="00052B61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52B61" w:rsidRPr="00B226C0" w:rsidRDefault="00052B61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CF77BE" w:rsidRPr="006E1CEF" w:rsidRDefault="00CF77BE" w:rsidP="00BC110D">
            <w:pPr>
              <w:jc w:val="center"/>
            </w:pPr>
          </w:p>
        </w:tc>
        <w:tc>
          <w:tcPr>
            <w:tcW w:w="1368" w:type="dxa"/>
          </w:tcPr>
          <w:p w:rsidR="00CF77BE" w:rsidRPr="00035A36" w:rsidRDefault="00CF77BE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77BE" w:rsidRPr="00BC110D" w:rsidRDefault="00CF77BE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B226C0" w:rsidRDefault="00CF77BE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CF77BE" w:rsidRPr="006E1CEF" w:rsidRDefault="00CF77BE" w:rsidP="00BC110D">
            <w:pPr>
              <w:jc w:val="center"/>
            </w:pPr>
          </w:p>
        </w:tc>
        <w:tc>
          <w:tcPr>
            <w:tcW w:w="1368" w:type="dxa"/>
          </w:tcPr>
          <w:p w:rsidR="00CF77BE" w:rsidRPr="00035A36" w:rsidRDefault="00CF77BE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77BE" w:rsidRPr="00BC110D" w:rsidRDefault="00CF77BE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B226C0" w:rsidRDefault="00CF77BE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CF77BE" w:rsidRPr="006E1CEF" w:rsidRDefault="00CF77BE" w:rsidP="00BC110D">
            <w:pPr>
              <w:jc w:val="center"/>
            </w:pPr>
          </w:p>
        </w:tc>
        <w:tc>
          <w:tcPr>
            <w:tcW w:w="1368" w:type="dxa"/>
          </w:tcPr>
          <w:p w:rsidR="00CF77BE" w:rsidRPr="00035A36" w:rsidRDefault="00CF77BE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77BE" w:rsidRPr="00BC110D" w:rsidRDefault="00CF77BE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B226C0" w:rsidRDefault="00CF77BE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CF77BE" w:rsidRPr="006E1CEF" w:rsidRDefault="00CF77BE" w:rsidP="00BC110D">
            <w:pPr>
              <w:jc w:val="center"/>
            </w:pPr>
          </w:p>
        </w:tc>
        <w:tc>
          <w:tcPr>
            <w:tcW w:w="1368" w:type="dxa"/>
          </w:tcPr>
          <w:p w:rsidR="00CF77BE" w:rsidRPr="00035A36" w:rsidRDefault="00CF77BE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77BE" w:rsidRPr="00BC110D" w:rsidRDefault="00CF77BE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B226C0" w:rsidRDefault="00CF77BE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CF77BE" w:rsidRPr="006E1CEF" w:rsidRDefault="00CF77BE" w:rsidP="00BC110D">
            <w:pPr>
              <w:jc w:val="center"/>
            </w:pPr>
          </w:p>
        </w:tc>
        <w:tc>
          <w:tcPr>
            <w:tcW w:w="1368" w:type="dxa"/>
          </w:tcPr>
          <w:p w:rsidR="00CF77BE" w:rsidRPr="00035A36" w:rsidRDefault="00CF77BE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77BE" w:rsidRPr="00BC110D" w:rsidRDefault="00CF77BE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B226C0" w:rsidRDefault="00CF77BE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BC110D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CF77BE" w:rsidRDefault="00CF77BE" w:rsidP="00BC110D">
            <w:pPr>
              <w:jc w:val="center"/>
            </w:pPr>
          </w:p>
        </w:tc>
        <w:tc>
          <w:tcPr>
            <w:tcW w:w="1368" w:type="dxa"/>
          </w:tcPr>
          <w:p w:rsidR="00CF77BE" w:rsidRPr="00035A36" w:rsidRDefault="00CF77BE" w:rsidP="00BC11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77BE" w:rsidRPr="00BC110D" w:rsidRDefault="00CF77BE" w:rsidP="00BC11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Default="00CF77BE" w:rsidP="00BC110D">
            <w:pPr>
              <w:jc w:val="center"/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D31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D311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D3115A"/>
        </w:tc>
        <w:tc>
          <w:tcPr>
            <w:tcW w:w="954" w:type="dxa"/>
            <w:shd w:val="clear" w:color="auto" w:fill="auto"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D311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D3115A"/>
        </w:tc>
        <w:tc>
          <w:tcPr>
            <w:tcW w:w="954" w:type="dxa"/>
            <w:shd w:val="clear" w:color="auto" w:fill="auto"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D311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D3115A"/>
        </w:tc>
        <w:tc>
          <w:tcPr>
            <w:tcW w:w="954" w:type="dxa"/>
            <w:shd w:val="clear" w:color="auto" w:fill="auto"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D3115A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492FC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EE760D"/>
        </w:tc>
        <w:tc>
          <w:tcPr>
            <w:tcW w:w="1275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EE760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9A67B5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 w:rsidP="00CF44B4"/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77BE" w:rsidRPr="00CF77BE" w:rsidRDefault="00CF77BE" w:rsidP="00CF77BE">
            <w:pPr>
              <w:jc w:val="center"/>
              <w:rPr>
                <w:color w:val="000000"/>
              </w:rPr>
            </w:pPr>
            <w:r w:rsidRPr="00CF77BE">
              <w:rPr>
                <w:color w:val="00000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016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022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029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036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041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060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064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068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075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094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096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109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120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123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126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128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133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138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183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193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202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204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207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216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224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229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234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235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252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258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261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BE" w:rsidRPr="00035A36" w:rsidTr="000F2425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CF77BE" w:rsidRPr="000F2425" w:rsidRDefault="00CF77BE" w:rsidP="00CF77BE">
            <w:pPr>
              <w:jc w:val="center"/>
              <w:rPr>
                <w:color w:val="000000"/>
              </w:rPr>
            </w:pPr>
            <w:r w:rsidRPr="000F2425">
              <w:rPr>
                <w:color w:val="000000"/>
                <w:lang w:val="en-GB"/>
              </w:rPr>
              <w:t>A 269</w:t>
            </w:r>
          </w:p>
        </w:tc>
        <w:tc>
          <w:tcPr>
            <w:tcW w:w="1276" w:type="dxa"/>
            <w:shd w:val="clear" w:color="auto" w:fill="auto"/>
          </w:tcPr>
          <w:p w:rsidR="00CF77BE" w:rsidRDefault="00CF77BE">
            <w:r w:rsidRPr="007B0835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F77BE" w:rsidRPr="00035A36" w:rsidRDefault="00CF77BE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002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007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011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012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034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039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042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065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066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071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088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093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098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099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124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141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147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177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181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197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199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231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233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236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D311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250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D311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253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255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263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264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265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276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 w:rsidP="00650E80">
            <w:pPr>
              <w:jc w:val="center"/>
            </w:pPr>
            <w:r w:rsidRPr="008867FB">
              <w:t>1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004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006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017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026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027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028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038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044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046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051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057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058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061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072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077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085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102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107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110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111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117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129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130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131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134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139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145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148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153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162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169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171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179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180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184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187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194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195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196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198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200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203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205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206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215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221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222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227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228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232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243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245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246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249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251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257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260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262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274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80" w:rsidRPr="00035A36" w:rsidTr="00D3115A">
        <w:trPr>
          <w:trHeight w:val="20"/>
          <w:jc w:val="center"/>
        </w:trPr>
        <w:tc>
          <w:tcPr>
            <w:tcW w:w="988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080" w:type="dxa"/>
            <w:shd w:val="clear" w:color="auto" w:fill="D9D9D9"/>
          </w:tcPr>
          <w:p w:rsidR="00650E80" w:rsidRPr="000F2425" w:rsidRDefault="00650E80" w:rsidP="000F2425">
            <w:pPr>
              <w:jc w:val="center"/>
            </w:pPr>
            <w:r w:rsidRPr="000F2425">
              <w:t>A 278</w:t>
            </w:r>
          </w:p>
        </w:tc>
        <w:tc>
          <w:tcPr>
            <w:tcW w:w="1276" w:type="dxa"/>
            <w:shd w:val="clear" w:color="auto" w:fill="auto"/>
          </w:tcPr>
          <w:p w:rsidR="00650E80" w:rsidRDefault="00650E80">
            <w:r w:rsidRPr="00407448">
              <w:rPr>
                <w:sz w:val="18"/>
                <w:szCs w:val="18"/>
                <w:lang w:eastAsia="bs-Latn-BA"/>
              </w:rPr>
              <w:t>Nije pristupio</w:t>
            </w:r>
          </w:p>
        </w:tc>
        <w:tc>
          <w:tcPr>
            <w:tcW w:w="1276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50E80" w:rsidRPr="00035A36" w:rsidRDefault="00650E80" w:rsidP="00CF44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494" w:rsidRDefault="00D91494" w:rsidP="009B1AD7">
      <w:pPr>
        <w:jc w:val="both"/>
        <w:rPr>
          <w:lang w:val="bs-Latn-BA"/>
        </w:rPr>
      </w:pPr>
    </w:p>
    <w:p w:rsidR="000F2425" w:rsidRDefault="00492FC6" w:rsidP="009B1AD7">
      <w:pPr>
        <w:jc w:val="both"/>
        <w:rPr>
          <w:lang w:val="bs-Latn-BA"/>
        </w:rPr>
      </w:pPr>
      <w:r>
        <w:rPr>
          <w:lang w:val="bs-Latn-BA"/>
        </w:rPr>
        <w:lastRenderedPageBreak/>
        <w:t xml:space="preserve">NAPOMENA: Redni brojevi od </w:t>
      </w:r>
      <w:r w:rsidR="000F2425">
        <w:rPr>
          <w:lang w:val="bs-Latn-BA"/>
        </w:rPr>
        <w:t>183</w:t>
      </w:r>
      <w:r w:rsidR="00265F8D">
        <w:rPr>
          <w:lang w:val="bs-Latn-BA"/>
        </w:rPr>
        <w:t>.</w:t>
      </w:r>
      <w:r>
        <w:rPr>
          <w:lang w:val="bs-Latn-BA"/>
        </w:rPr>
        <w:t xml:space="preserve"> do 2</w:t>
      </w:r>
      <w:r w:rsidR="000F2425">
        <w:rPr>
          <w:lang w:val="bs-Latn-BA"/>
        </w:rPr>
        <w:t>78</w:t>
      </w:r>
      <w:r w:rsidR="00265F8D">
        <w:rPr>
          <w:lang w:val="bs-Latn-BA"/>
        </w:rPr>
        <w:t>.</w:t>
      </w:r>
      <w:r>
        <w:rPr>
          <w:lang w:val="bs-Latn-BA"/>
        </w:rPr>
        <w:t xml:space="preserve"> se odnose na provjeru morfološkog statusa kandidata za polaznike osnovne obuke kadeta u Državnoj agenciji za istrage i zaštitu, te s tim u vezi, a na osnovu člana 4. stav (3) Odluke, kandidat koji ne ispunjava kriter</w:t>
      </w:r>
      <w:r w:rsidR="00265F8D">
        <w:rPr>
          <w:lang w:val="bs-Latn-BA"/>
        </w:rPr>
        <w:t>ije morfološkog statusa</w:t>
      </w:r>
      <w:r>
        <w:rPr>
          <w:lang w:val="bs-Latn-BA"/>
        </w:rPr>
        <w:t xml:space="preserve"> isključuje se iz daljeg procesa odabira. Također, </w:t>
      </w:r>
      <w:r w:rsidRPr="00636429">
        <w:rPr>
          <w:lang w:val="bs-Latn-BA"/>
        </w:rPr>
        <w:t>kandidat</w:t>
      </w:r>
      <w:r>
        <w:rPr>
          <w:lang w:val="bs-Latn-BA"/>
        </w:rPr>
        <w:t>i</w:t>
      </w:r>
      <w:r w:rsidRPr="00636429">
        <w:rPr>
          <w:lang w:val="bs-Latn-BA"/>
        </w:rPr>
        <w:t xml:space="preserve"> koji </w:t>
      </w:r>
      <w:r>
        <w:rPr>
          <w:lang w:val="bs-Latn-BA"/>
        </w:rPr>
        <w:t xml:space="preserve">nisu pristupili provjeri </w:t>
      </w:r>
      <w:r w:rsidR="00265F8D">
        <w:rPr>
          <w:lang w:val="bs-Latn-BA"/>
        </w:rPr>
        <w:t>morfološkog statusa</w:t>
      </w:r>
      <w:r w:rsidRPr="00636429">
        <w:rPr>
          <w:lang w:val="bs-Latn-BA"/>
        </w:rPr>
        <w:t xml:space="preserve"> </w:t>
      </w:r>
      <w:r>
        <w:rPr>
          <w:lang w:val="bs-Latn-BA"/>
        </w:rPr>
        <w:t>isključuju se iz daljeg procesa odabira</w:t>
      </w:r>
      <w:r w:rsidR="000F2425">
        <w:rPr>
          <w:lang w:val="bs-Latn-BA"/>
        </w:rPr>
        <w:t>.</w:t>
      </w:r>
    </w:p>
    <w:p w:rsidR="00D91494" w:rsidRDefault="00D91494" w:rsidP="009B1AD7">
      <w:pPr>
        <w:jc w:val="both"/>
        <w:rPr>
          <w:lang w:val="bs-Latn-BA"/>
        </w:rPr>
      </w:pPr>
    </w:p>
    <w:p w:rsidR="00D91494" w:rsidRDefault="00D91494" w:rsidP="009B1AD7">
      <w:pPr>
        <w:jc w:val="both"/>
        <w:rPr>
          <w:lang w:val="bs-Latn-BA"/>
        </w:rPr>
      </w:pPr>
    </w:p>
    <w:p w:rsidR="00273201" w:rsidRDefault="00D02104" w:rsidP="009B1AD7">
      <w:pPr>
        <w:jc w:val="both"/>
        <w:rPr>
          <w:lang w:val="bs-Latn-BA"/>
        </w:rPr>
      </w:pPr>
      <w:r>
        <w:rPr>
          <w:lang w:val="bs-Latn-BA"/>
        </w:rPr>
        <w:t>OBRAZLOŽENJE:</w:t>
      </w:r>
    </w:p>
    <w:p w:rsidR="009B1AD7" w:rsidRDefault="009B1AD7" w:rsidP="009B1AD7">
      <w:pPr>
        <w:jc w:val="both"/>
        <w:rPr>
          <w:lang w:val="bs-Latn-BA"/>
        </w:rPr>
      </w:pPr>
    </w:p>
    <w:p w:rsidR="003A73BE" w:rsidRDefault="003A73BE" w:rsidP="00C015EA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Na osnovu člana 6. stav (1) tačka b) i člana  8. stav (1) tačka b) Odluke o metodu, načinu i sistemu bodovanja testiranja </w:t>
      </w:r>
      <w:r w:rsidR="00265F8D">
        <w:rPr>
          <w:lang w:val="bs-Latn-BA"/>
        </w:rPr>
        <w:t>kandidata</w:t>
      </w:r>
      <w:r>
        <w:rPr>
          <w:lang w:val="bs-Latn-BA"/>
        </w:rPr>
        <w:t xml:space="preserve"> za polaznike osnovne obuke kadeta u Državnoj agenciji za istrage i zaštitu, broj 16-11-02-4197-1/16 od 23.</w:t>
      </w:r>
      <w:r w:rsidR="00265F8D">
        <w:rPr>
          <w:lang w:val="bs-Latn-BA"/>
        </w:rPr>
        <w:t>06.2016. godine,  test opć</w:t>
      </w:r>
      <w:r w:rsidR="00C015EA">
        <w:rPr>
          <w:lang w:val="bs-Latn-BA"/>
        </w:rPr>
        <w:t>eg z</w:t>
      </w:r>
      <w:r>
        <w:rPr>
          <w:lang w:val="bs-Latn-BA"/>
        </w:rPr>
        <w:t xml:space="preserve">nanja i test fizičke sposobnosti kandidata ocjenjuje se od 1 do 5, prema broju ostvarenih bodova, kako slijedi: </w:t>
      </w:r>
    </w:p>
    <w:p w:rsidR="003A73BE" w:rsidRDefault="003A73BE" w:rsidP="003A73BE">
      <w:pPr>
        <w:jc w:val="both"/>
        <w:rPr>
          <w:lang w:val="bs-Latn-BA"/>
        </w:rPr>
      </w:pPr>
    </w:p>
    <w:p w:rsidR="003A73BE" w:rsidRDefault="00265F8D" w:rsidP="003A73BE">
      <w:pPr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3A73BE">
        <w:rPr>
          <w:lang w:val="bs-Latn-BA"/>
        </w:rPr>
        <w:t>o 29 bodova....................ocjena 1;</w:t>
      </w:r>
    </w:p>
    <w:p w:rsidR="003A73BE" w:rsidRDefault="00265F8D" w:rsidP="003A73BE">
      <w:pPr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o</w:t>
      </w:r>
      <w:r w:rsidR="003A73BE" w:rsidRPr="009F7EFC">
        <w:rPr>
          <w:lang w:val="bs-Latn-BA"/>
        </w:rPr>
        <w:t xml:space="preserve">d </w:t>
      </w:r>
      <w:r w:rsidR="003A73BE">
        <w:rPr>
          <w:lang w:val="bs-Latn-BA"/>
        </w:rPr>
        <w:t>30 do 32 bodova</w:t>
      </w:r>
      <w:r w:rsidR="003A73BE" w:rsidRPr="009F7EFC">
        <w:rPr>
          <w:lang w:val="bs-Latn-BA"/>
        </w:rPr>
        <w:t>..........ocjena 2;</w:t>
      </w:r>
    </w:p>
    <w:p w:rsidR="003A73BE" w:rsidRDefault="00265F8D" w:rsidP="003A73BE">
      <w:pPr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o</w:t>
      </w:r>
      <w:r w:rsidR="003A73BE" w:rsidRPr="009F7EFC">
        <w:rPr>
          <w:lang w:val="bs-Latn-BA"/>
        </w:rPr>
        <w:t>d 33 do 35 bodova..........ocjena 3;</w:t>
      </w:r>
    </w:p>
    <w:p w:rsidR="003A73BE" w:rsidRDefault="00265F8D" w:rsidP="003A73BE">
      <w:pPr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o</w:t>
      </w:r>
      <w:r w:rsidR="003A73BE" w:rsidRPr="009F7EFC">
        <w:rPr>
          <w:lang w:val="bs-Latn-BA"/>
        </w:rPr>
        <w:t>d 36 do 38 bodova..........ocjena 4;</w:t>
      </w:r>
    </w:p>
    <w:p w:rsidR="003A73BE" w:rsidRPr="009F7EFC" w:rsidRDefault="00265F8D" w:rsidP="003A73BE">
      <w:pPr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o</w:t>
      </w:r>
      <w:r w:rsidR="003A73BE" w:rsidRPr="009F7EFC">
        <w:rPr>
          <w:lang w:val="bs-Latn-BA"/>
        </w:rPr>
        <w:t>d 39 do 40 bodova..........ocjena 5.</w:t>
      </w:r>
    </w:p>
    <w:p w:rsidR="003A73BE" w:rsidRDefault="003A73BE" w:rsidP="003A73BE">
      <w:pPr>
        <w:jc w:val="both"/>
        <w:rPr>
          <w:lang w:val="bs-Latn-BA"/>
        </w:rPr>
      </w:pPr>
    </w:p>
    <w:p w:rsidR="003A73BE" w:rsidRDefault="003A73BE" w:rsidP="003A73BE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Na osnovu člana 6. stav (2) i člana 8. stav (2) Odluke o metodu, načinu i sistemu bodovanja testiranja </w:t>
      </w:r>
      <w:r w:rsidR="00265F8D">
        <w:rPr>
          <w:lang w:val="bs-Latn-BA"/>
        </w:rPr>
        <w:t>kandidata</w:t>
      </w:r>
      <w:r>
        <w:rPr>
          <w:lang w:val="bs-Latn-BA"/>
        </w:rPr>
        <w:t xml:space="preserve"> za polaznike osnovne obuke kadeta u Državnoj agenciji za istrage i zaštitu, broj 16-11-02-4197-1/16 od 23.06.2016. godine</w:t>
      </w:r>
      <w:r w:rsidR="00265F8D">
        <w:rPr>
          <w:lang w:val="bs-Latn-BA"/>
        </w:rPr>
        <w:t>,</w:t>
      </w:r>
      <w:r>
        <w:rPr>
          <w:lang w:val="bs-Latn-BA"/>
        </w:rPr>
        <w:t xml:space="preserve"> kandidat koji bude ocijenjen </w:t>
      </w:r>
      <w:r w:rsidR="00265F8D">
        <w:rPr>
          <w:lang w:val="bs-Latn-BA"/>
        </w:rPr>
        <w:t xml:space="preserve">ocjenom 1, odnosno na testu općeg znanja ili na </w:t>
      </w:r>
      <w:r>
        <w:rPr>
          <w:lang w:val="bs-Latn-BA"/>
        </w:rPr>
        <w:t>testu fizičke sposobnosti ostvari manje od 30</w:t>
      </w:r>
      <w:r w:rsidR="00265F8D">
        <w:rPr>
          <w:lang w:val="bs-Latn-BA"/>
        </w:rPr>
        <w:t xml:space="preserve"> bodova, isključuje se iz dalj</w:t>
      </w:r>
      <w:r>
        <w:rPr>
          <w:lang w:val="bs-Latn-BA"/>
        </w:rPr>
        <w:t>eg postupka izbora kandidata.</w:t>
      </w:r>
    </w:p>
    <w:p w:rsidR="003A73BE" w:rsidRDefault="003A73BE" w:rsidP="00C015E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Na osnovu člana 7. stav (7) Odluke o metodu, načinu i sistemu bodovanja testiranja </w:t>
      </w:r>
      <w:r w:rsidR="00265F8D">
        <w:rPr>
          <w:lang w:val="bs-Latn-BA"/>
        </w:rPr>
        <w:t>kandidata</w:t>
      </w:r>
      <w:r>
        <w:rPr>
          <w:lang w:val="bs-Latn-BA"/>
        </w:rPr>
        <w:t xml:space="preserve"> za polaznike osnovn</w:t>
      </w:r>
      <w:r w:rsidR="000E3620">
        <w:rPr>
          <w:lang w:val="bs-Latn-BA"/>
        </w:rPr>
        <w:t>e obuke kadeta u Državnoj agen</w:t>
      </w:r>
      <w:r>
        <w:rPr>
          <w:lang w:val="bs-Latn-BA"/>
        </w:rPr>
        <w:t xml:space="preserve">ciji za istrage i zaštitu, kandidat nije zadovoljio test fizičkih sposobnosti ukoliko su dva testa vrednovana sa nula bodova, bez obzira na ukupan broj ostvarenih bodova na testovima fizičke sposobnosti, </w:t>
      </w:r>
      <w:r w:rsidR="00265F8D">
        <w:rPr>
          <w:lang w:val="bs-Latn-BA"/>
        </w:rPr>
        <w:t>te se isključuje iz dalj</w:t>
      </w:r>
      <w:r>
        <w:rPr>
          <w:lang w:val="bs-Latn-BA"/>
        </w:rPr>
        <w:t>eg postupka izbora kandidata.</w:t>
      </w:r>
    </w:p>
    <w:p w:rsidR="003A73BE" w:rsidRDefault="000E3620" w:rsidP="00265F8D">
      <w:pPr>
        <w:pStyle w:val="BodyText3"/>
        <w:tabs>
          <w:tab w:val="left" w:pos="851"/>
          <w:tab w:val="center" w:pos="4703"/>
        </w:tabs>
        <w:jc w:val="both"/>
        <w:rPr>
          <w:b w:val="0"/>
          <w:noProof/>
          <w:lang w:val="hr-BA"/>
        </w:rPr>
      </w:pPr>
      <w:r>
        <w:rPr>
          <w:b w:val="0"/>
          <w:noProof/>
          <w:lang w:val="hr-BA"/>
        </w:rPr>
        <w:tab/>
        <w:t xml:space="preserve"> </w:t>
      </w:r>
      <w:r>
        <w:rPr>
          <w:b w:val="0"/>
          <w:noProof/>
          <w:lang w:val="hr-BA"/>
        </w:rPr>
        <w:tab/>
      </w:r>
      <w:r w:rsidR="003A73BE" w:rsidRPr="00C0536E">
        <w:rPr>
          <w:b w:val="0"/>
          <w:noProof/>
          <w:lang w:val="hr-BA"/>
        </w:rPr>
        <w:t xml:space="preserve">U </w:t>
      </w:r>
      <w:r w:rsidR="003A73BE">
        <w:rPr>
          <w:b w:val="0"/>
          <w:noProof/>
          <w:lang w:val="hr-BA"/>
        </w:rPr>
        <w:t>skladu sa članom 11. Odluke o metodu, načinu i sistemu bodovanja testiranja kandidata za polaznike osnovne obuke kadeta u Državnoj agenciji za is</w:t>
      </w:r>
      <w:r w:rsidR="00265F8D">
        <w:rPr>
          <w:b w:val="0"/>
          <w:noProof/>
          <w:lang w:val="hr-BA"/>
        </w:rPr>
        <w:t>trage i zaštitu, testiranje opć</w:t>
      </w:r>
      <w:r w:rsidR="003A73BE">
        <w:rPr>
          <w:b w:val="0"/>
          <w:noProof/>
          <w:lang w:val="hr-BA"/>
        </w:rPr>
        <w:t>eg poznavanja</w:t>
      </w:r>
      <w:r w:rsidR="00A8139A">
        <w:rPr>
          <w:b w:val="0"/>
          <w:noProof/>
          <w:lang w:val="hr-BA"/>
        </w:rPr>
        <w:t xml:space="preserve"> stranog</w:t>
      </w:r>
      <w:r w:rsidR="003A73BE">
        <w:rPr>
          <w:b w:val="0"/>
          <w:noProof/>
          <w:lang w:val="hr-BA"/>
        </w:rPr>
        <w:t xml:space="preserve"> jezika uključuje pismeni test i test govora. Prosječna ocjena testa govora sabira se sa ocjenom pismenog testa i pod</w:t>
      </w:r>
      <w:r w:rsidR="00265F8D">
        <w:rPr>
          <w:b w:val="0"/>
          <w:noProof/>
          <w:lang w:val="hr-BA"/>
        </w:rPr>
        <w:t>ijeljena sa dva</w:t>
      </w:r>
      <w:r w:rsidR="003A73BE">
        <w:rPr>
          <w:b w:val="0"/>
          <w:noProof/>
          <w:lang w:val="hr-BA"/>
        </w:rPr>
        <w:t xml:space="preserve"> čini konačnu ocjenu provjere znanja stranog jezika.</w:t>
      </w:r>
    </w:p>
    <w:p w:rsidR="003A73BE" w:rsidRPr="003A73BE" w:rsidRDefault="003A73BE" w:rsidP="000E3620">
      <w:pPr>
        <w:ind w:firstLine="708"/>
        <w:jc w:val="both"/>
        <w:rPr>
          <w:lang w:val="bs-Latn-BA"/>
        </w:rPr>
      </w:pPr>
      <w:r w:rsidRPr="003A73BE">
        <w:rPr>
          <w:noProof/>
          <w:lang w:val="hr-BA"/>
        </w:rPr>
        <w:t>U skladu sa članom 12. stav (1) Odluke o metodu, načinu i sistemu bodovanja testiranja kandid</w:t>
      </w:r>
      <w:r w:rsidR="00265F8D">
        <w:rPr>
          <w:noProof/>
          <w:lang w:val="hr-BA"/>
        </w:rPr>
        <w:t>ata za polaznike osnovne obuke</w:t>
      </w:r>
      <w:r w:rsidRPr="003A73BE">
        <w:rPr>
          <w:noProof/>
          <w:lang w:val="hr-BA"/>
        </w:rPr>
        <w:t xml:space="preserve"> kadeta u Državnoj agenciji za istrage i zaštitu</w:t>
      </w:r>
      <w:r w:rsidR="009C21F7">
        <w:rPr>
          <w:noProof/>
          <w:lang w:val="hr-BA"/>
        </w:rPr>
        <w:t>,</w:t>
      </w:r>
      <w:r w:rsidR="00A8139A">
        <w:rPr>
          <w:lang w:val="bs-Latn-BA"/>
        </w:rPr>
        <w:t xml:space="preserve"> u</w:t>
      </w:r>
      <w:r w:rsidRPr="003A73BE">
        <w:rPr>
          <w:lang w:val="bs-Latn-BA"/>
        </w:rPr>
        <w:t>smeni test</w:t>
      </w:r>
      <w:r w:rsidR="00265F8D">
        <w:rPr>
          <w:lang w:val="bs-Latn-BA"/>
        </w:rPr>
        <w:t xml:space="preserve"> –</w:t>
      </w:r>
      <w:r w:rsidRPr="003A73BE">
        <w:rPr>
          <w:lang w:val="bs-Latn-BA"/>
        </w:rPr>
        <w:t xml:space="preserve"> intervju provodi se </w:t>
      </w:r>
      <w:r w:rsidR="00265F8D">
        <w:rPr>
          <w:lang w:val="bs-Latn-BA"/>
        </w:rPr>
        <w:t>tako što</w:t>
      </w:r>
      <w:r w:rsidRPr="003A73BE">
        <w:rPr>
          <w:lang w:val="bs-Latn-BA"/>
        </w:rPr>
        <w:t xml:space="preserve"> svaki član Komis</w:t>
      </w:r>
      <w:r>
        <w:rPr>
          <w:lang w:val="bs-Latn-BA"/>
        </w:rPr>
        <w:t>i</w:t>
      </w:r>
      <w:r w:rsidRPr="003A73BE">
        <w:rPr>
          <w:lang w:val="bs-Latn-BA"/>
        </w:rPr>
        <w:t xml:space="preserve">je ocjenjuje kandidata </w:t>
      </w:r>
      <w:r>
        <w:rPr>
          <w:lang w:val="bs-Latn-BA"/>
        </w:rPr>
        <w:t xml:space="preserve"> ocjenom od 1 do 5, uz objašnjenje. Rezultat usmenog testa je zbir bodova</w:t>
      </w:r>
      <w:r w:rsidR="00265F8D">
        <w:rPr>
          <w:lang w:val="bs-Latn-BA"/>
        </w:rPr>
        <w:t xml:space="preserve"> – </w:t>
      </w:r>
      <w:r>
        <w:rPr>
          <w:lang w:val="bs-Latn-BA"/>
        </w:rPr>
        <w:t>ocjena svih članova Komisije podijeljen sa brojem članova Komisije i pomnožen sa koeficijentom 3.</w:t>
      </w:r>
    </w:p>
    <w:p w:rsidR="003A73BE" w:rsidRDefault="000E3620" w:rsidP="00265F8D">
      <w:pPr>
        <w:pStyle w:val="BodyText3"/>
        <w:spacing w:after="120"/>
        <w:jc w:val="both"/>
        <w:rPr>
          <w:b w:val="0"/>
          <w:noProof/>
          <w:lang w:val="hr-BA"/>
        </w:rPr>
      </w:pPr>
      <w:r>
        <w:rPr>
          <w:b w:val="0"/>
          <w:noProof/>
          <w:lang w:val="hr-BA"/>
        </w:rPr>
        <w:tab/>
      </w:r>
      <w:r w:rsidR="003A73BE" w:rsidRPr="00C0536E">
        <w:rPr>
          <w:b w:val="0"/>
          <w:noProof/>
          <w:lang w:val="hr-BA"/>
        </w:rPr>
        <w:t xml:space="preserve">U </w:t>
      </w:r>
      <w:r w:rsidR="003A73BE">
        <w:rPr>
          <w:b w:val="0"/>
          <w:noProof/>
          <w:lang w:val="hr-BA"/>
        </w:rPr>
        <w:t>skladu sa članom 13. Odluke o metodu, načinu i sistemu bodovanja testiranja kandid</w:t>
      </w:r>
      <w:r w:rsidR="00265F8D">
        <w:rPr>
          <w:b w:val="0"/>
          <w:noProof/>
          <w:lang w:val="hr-BA"/>
        </w:rPr>
        <w:t>ata za polaznike osnovne obuke</w:t>
      </w:r>
      <w:r w:rsidR="003A73BE">
        <w:rPr>
          <w:b w:val="0"/>
          <w:noProof/>
          <w:lang w:val="hr-BA"/>
        </w:rPr>
        <w:t xml:space="preserve"> kadeta u Državnoj agenciji za istrage i zaštitu, usmeni test – intervju ocjenjuje se ocjenom od 1 do 5, prema broju bodova, kako slijedi:</w:t>
      </w:r>
    </w:p>
    <w:p w:rsidR="003A73BE" w:rsidRDefault="00265F8D" w:rsidP="003A73BE">
      <w:pPr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t>d</w:t>
      </w:r>
      <w:r w:rsidR="003A73BE">
        <w:rPr>
          <w:lang w:val="bs-Latn-BA"/>
        </w:rPr>
        <w:t>o 8 bodova......................</w:t>
      </w:r>
      <w:r w:rsidR="00C015EA">
        <w:rPr>
          <w:lang w:val="bs-Latn-BA"/>
        </w:rPr>
        <w:t>..</w:t>
      </w:r>
      <w:r w:rsidR="003A73BE">
        <w:rPr>
          <w:lang w:val="bs-Latn-BA"/>
        </w:rPr>
        <w:t>ocjena 1;</w:t>
      </w:r>
    </w:p>
    <w:p w:rsidR="003A73BE" w:rsidRDefault="00265F8D" w:rsidP="003A73BE">
      <w:pPr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lastRenderedPageBreak/>
        <w:t>o</w:t>
      </w:r>
      <w:r w:rsidR="003A73BE" w:rsidRPr="009F7EFC">
        <w:rPr>
          <w:lang w:val="bs-Latn-BA"/>
        </w:rPr>
        <w:t xml:space="preserve">d </w:t>
      </w:r>
      <w:r w:rsidR="003A73BE">
        <w:rPr>
          <w:lang w:val="bs-Latn-BA"/>
        </w:rPr>
        <w:t>9 do 10 bodova</w:t>
      </w:r>
      <w:r w:rsidR="003A73BE" w:rsidRPr="009F7EFC">
        <w:rPr>
          <w:lang w:val="bs-Latn-BA"/>
        </w:rPr>
        <w:t>..........</w:t>
      </w:r>
      <w:r w:rsidR="003A73BE">
        <w:rPr>
          <w:lang w:val="bs-Latn-BA"/>
        </w:rPr>
        <w:t>..</w:t>
      </w:r>
      <w:r w:rsidR="00C015EA">
        <w:rPr>
          <w:lang w:val="bs-Latn-BA"/>
        </w:rPr>
        <w:t>..</w:t>
      </w:r>
      <w:r w:rsidR="003A73BE" w:rsidRPr="009F7EFC">
        <w:rPr>
          <w:lang w:val="bs-Latn-BA"/>
        </w:rPr>
        <w:t>ocjena 2;</w:t>
      </w:r>
    </w:p>
    <w:p w:rsidR="003A73BE" w:rsidRDefault="00265F8D" w:rsidP="003A73BE">
      <w:pPr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t>o</w:t>
      </w:r>
      <w:r w:rsidR="003A73BE" w:rsidRPr="009F7EFC">
        <w:rPr>
          <w:lang w:val="bs-Latn-BA"/>
        </w:rPr>
        <w:t xml:space="preserve">d </w:t>
      </w:r>
      <w:r w:rsidR="003A73BE">
        <w:rPr>
          <w:lang w:val="bs-Latn-BA"/>
        </w:rPr>
        <w:t>11</w:t>
      </w:r>
      <w:r w:rsidR="003A73BE" w:rsidRPr="009F7EFC">
        <w:rPr>
          <w:lang w:val="bs-Latn-BA"/>
        </w:rPr>
        <w:t xml:space="preserve"> do </w:t>
      </w:r>
      <w:r w:rsidR="003A73BE">
        <w:rPr>
          <w:lang w:val="bs-Latn-BA"/>
        </w:rPr>
        <w:t>12</w:t>
      </w:r>
      <w:r w:rsidR="003A73BE" w:rsidRPr="009F7EFC">
        <w:rPr>
          <w:lang w:val="bs-Latn-BA"/>
        </w:rPr>
        <w:t xml:space="preserve"> bodova.......</w:t>
      </w:r>
      <w:r w:rsidR="003A73BE">
        <w:rPr>
          <w:lang w:val="bs-Latn-BA"/>
        </w:rPr>
        <w:t>.</w:t>
      </w:r>
      <w:r w:rsidR="003A73BE" w:rsidRPr="009F7EFC">
        <w:rPr>
          <w:lang w:val="bs-Latn-BA"/>
        </w:rPr>
        <w:t>...</w:t>
      </w:r>
      <w:r w:rsidR="00C015EA">
        <w:rPr>
          <w:lang w:val="bs-Latn-BA"/>
        </w:rPr>
        <w:t>.</w:t>
      </w:r>
      <w:r w:rsidR="003A73BE" w:rsidRPr="009F7EFC">
        <w:rPr>
          <w:lang w:val="bs-Latn-BA"/>
        </w:rPr>
        <w:t>ocjena 3;</w:t>
      </w:r>
    </w:p>
    <w:p w:rsidR="003A73BE" w:rsidRDefault="00265F8D" w:rsidP="003A73BE">
      <w:pPr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t>o</w:t>
      </w:r>
      <w:r w:rsidR="003A73BE" w:rsidRPr="009F7EFC">
        <w:rPr>
          <w:lang w:val="bs-Latn-BA"/>
        </w:rPr>
        <w:t xml:space="preserve">d </w:t>
      </w:r>
      <w:r w:rsidR="003A73BE">
        <w:rPr>
          <w:lang w:val="bs-Latn-BA"/>
        </w:rPr>
        <w:t>13</w:t>
      </w:r>
      <w:r w:rsidR="003A73BE" w:rsidRPr="009F7EFC">
        <w:rPr>
          <w:lang w:val="bs-Latn-BA"/>
        </w:rPr>
        <w:t xml:space="preserve"> do </w:t>
      </w:r>
      <w:r w:rsidR="003A73BE">
        <w:rPr>
          <w:lang w:val="bs-Latn-BA"/>
        </w:rPr>
        <w:t>14</w:t>
      </w:r>
      <w:r w:rsidR="003A73BE" w:rsidRPr="009F7EFC">
        <w:rPr>
          <w:lang w:val="bs-Latn-BA"/>
        </w:rPr>
        <w:t xml:space="preserve"> bodova..........</w:t>
      </w:r>
      <w:r w:rsidR="00C015EA">
        <w:rPr>
          <w:lang w:val="bs-Latn-BA"/>
        </w:rPr>
        <w:t>..</w:t>
      </w:r>
      <w:r w:rsidR="003A73BE" w:rsidRPr="009F7EFC">
        <w:rPr>
          <w:lang w:val="bs-Latn-BA"/>
        </w:rPr>
        <w:t>ocjena 4;</w:t>
      </w:r>
    </w:p>
    <w:p w:rsidR="000E3620" w:rsidRPr="00C015EA" w:rsidRDefault="003A73BE" w:rsidP="00C015EA">
      <w:pPr>
        <w:numPr>
          <w:ilvl w:val="0"/>
          <w:numId w:val="13"/>
        </w:numPr>
        <w:jc w:val="both"/>
        <w:rPr>
          <w:lang w:val="bs-Latn-BA"/>
        </w:rPr>
      </w:pPr>
      <w:r>
        <w:rPr>
          <w:lang w:val="bs-Latn-BA"/>
        </w:rPr>
        <w:t>15</w:t>
      </w:r>
      <w:r w:rsidRPr="009F7EFC">
        <w:rPr>
          <w:lang w:val="bs-Latn-BA"/>
        </w:rPr>
        <w:t xml:space="preserve"> bodova....</w:t>
      </w:r>
      <w:r>
        <w:rPr>
          <w:lang w:val="bs-Latn-BA"/>
        </w:rPr>
        <w:t>................</w:t>
      </w:r>
      <w:r w:rsidRPr="009F7EFC">
        <w:rPr>
          <w:lang w:val="bs-Latn-BA"/>
        </w:rPr>
        <w:t>......</w:t>
      </w:r>
      <w:r w:rsidR="00C015EA">
        <w:rPr>
          <w:lang w:val="bs-Latn-BA"/>
        </w:rPr>
        <w:t>..</w:t>
      </w:r>
      <w:r w:rsidRPr="009F7EFC">
        <w:rPr>
          <w:lang w:val="bs-Latn-BA"/>
        </w:rPr>
        <w:t>ocjena 5.</w:t>
      </w:r>
    </w:p>
    <w:p w:rsidR="000E3620" w:rsidRDefault="000E3620" w:rsidP="009A67B5">
      <w:pPr>
        <w:jc w:val="center"/>
        <w:rPr>
          <w:b/>
        </w:rPr>
      </w:pPr>
    </w:p>
    <w:p w:rsidR="00B603F0" w:rsidRDefault="00B603F0" w:rsidP="009A67B5">
      <w:pPr>
        <w:jc w:val="center"/>
        <w:rPr>
          <w:b/>
        </w:rPr>
      </w:pPr>
    </w:p>
    <w:p w:rsidR="00B603F0" w:rsidRDefault="00B603F0" w:rsidP="009A67B5">
      <w:pPr>
        <w:jc w:val="center"/>
        <w:rPr>
          <w:b/>
        </w:rPr>
      </w:pPr>
    </w:p>
    <w:p w:rsidR="009A67B5" w:rsidRPr="009A67B5" w:rsidRDefault="009A67B5" w:rsidP="009A67B5">
      <w:pPr>
        <w:jc w:val="center"/>
        <w:rPr>
          <w:b/>
        </w:rPr>
      </w:pPr>
      <w:r w:rsidRPr="009A67B5">
        <w:rPr>
          <w:b/>
        </w:rPr>
        <w:t>Član 2.</w:t>
      </w:r>
    </w:p>
    <w:p w:rsidR="009A67B5" w:rsidRDefault="009A67B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t>Lista nomin</w:t>
      </w:r>
      <w:r w:rsidR="00265F8D">
        <w:rPr>
          <w:noProof/>
          <w:lang w:val="hr-BA"/>
        </w:rPr>
        <w:t>iranih</w:t>
      </w:r>
      <w:r>
        <w:rPr>
          <w:noProof/>
          <w:lang w:val="hr-BA"/>
        </w:rPr>
        <w:t xml:space="preserve"> kandidata </w:t>
      </w:r>
      <w:r w:rsidR="00265F8D">
        <w:rPr>
          <w:noProof/>
          <w:lang w:val="hr-BA"/>
        </w:rPr>
        <w:t>za</w:t>
      </w:r>
      <w:r>
        <w:rPr>
          <w:noProof/>
          <w:lang w:val="hr-BA"/>
        </w:rPr>
        <w:t xml:space="preserve"> zapošljavanj</w:t>
      </w:r>
      <w:r w:rsidR="00265F8D">
        <w:rPr>
          <w:noProof/>
          <w:lang w:val="hr-BA"/>
        </w:rPr>
        <w:t>e</w:t>
      </w:r>
      <w:r>
        <w:rPr>
          <w:noProof/>
          <w:lang w:val="hr-BA"/>
        </w:rPr>
        <w:t xml:space="preserve"> u </w:t>
      </w:r>
    </w:p>
    <w:p w:rsidR="009A67B5" w:rsidRDefault="009A67B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t>skladu sa oglašenim brojem slobodnih radnih mjesta</w:t>
      </w:r>
      <w:r w:rsidR="00381774">
        <w:rPr>
          <w:noProof/>
          <w:lang w:val="bs-Cyrl-BA"/>
        </w:rPr>
        <w:t>,</w:t>
      </w:r>
      <w:r w:rsidR="00265F8D" w:rsidRPr="00265F8D">
        <w:rPr>
          <w:noProof/>
          <w:lang w:val="hr-BA"/>
        </w:rPr>
        <w:t xml:space="preserve"> </w:t>
      </w:r>
      <w:r w:rsidR="00265F8D">
        <w:rPr>
          <w:noProof/>
          <w:lang w:val="hr-BA"/>
        </w:rPr>
        <w:t>koji imaju najveću prosječnu ocjenu</w:t>
      </w:r>
    </w:p>
    <w:p w:rsidR="000E3620" w:rsidRDefault="000E362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2410"/>
      </w:tblGrid>
      <w:tr w:rsidR="000E3620" w:rsidRPr="000E3620" w:rsidTr="00265F8D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E3620" w:rsidRPr="000E3620" w:rsidRDefault="000E3620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3620">
              <w:rPr>
                <w:rFonts w:ascii="Times New Roman" w:hAnsi="Times New Roman" w:cs="Times New Roman"/>
                <w:noProof/>
                <w:sz w:val="24"/>
                <w:szCs w:val="24"/>
              </w:rPr>
              <w:t>Red. broj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E3620" w:rsidRPr="000E3620" w:rsidRDefault="000E3620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3620">
              <w:rPr>
                <w:rFonts w:ascii="Times New Roman" w:hAnsi="Times New Roman" w:cs="Times New Roman"/>
                <w:noProof/>
                <w:sz w:val="24"/>
                <w:szCs w:val="24"/>
              </w:rPr>
              <w:t>ŠIFRA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E3620" w:rsidRDefault="000E3620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3620">
              <w:rPr>
                <w:rFonts w:ascii="Times New Roman" w:hAnsi="Times New Roman" w:cs="Times New Roman"/>
                <w:noProof/>
                <w:sz w:val="24"/>
                <w:szCs w:val="24"/>
              </w:rPr>
              <w:t>KONAČNA</w:t>
            </w:r>
          </w:p>
          <w:p w:rsidR="000E3620" w:rsidRPr="000E3620" w:rsidRDefault="000E3620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36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OCJENA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054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4,925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047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170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4,25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173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4,25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063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4,2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086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4,15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003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4,125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267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4,125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156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4,1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080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087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097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220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238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  <w:tr w:rsidR="000F2425" w:rsidRPr="000E3620" w:rsidTr="000F2425">
        <w:trPr>
          <w:jc w:val="center"/>
        </w:trPr>
        <w:tc>
          <w:tcPr>
            <w:tcW w:w="1129" w:type="dxa"/>
          </w:tcPr>
          <w:p w:rsidR="000F2425" w:rsidRPr="000E3620" w:rsidRDefault="000F2425" w:rsidP="0099227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25" w:rsidRPr="000F2425" w:rsidRDefault="000F2425" w:rsidP="000F2425">
            <w:pPr>
              <w:jc w:val="center"/>
            </w:pPr>
            <w:r w:rsidRPr="000F2425">
              <w:t>A 277</w:t>
            </w:r>
          </w:p>
        </w:tc>
        <w:tc>
          <w:tcPr>
            <w:tcW w:w="2410" w:type="dxa"/>
          </w:tcPr>
          <w:p w:rsidR="000F2425" w:rsidRPr="00301A5D" w:rsidRDefault="000F2425" w:rsidP="000F2425">
            <w:pPr>
              <w:jc w:val="center"/>
              <w:rPr>
                <w:b/>
              </w:rPr>
            </w:pPr>
            <w:r w:rsidRPr="00301A5D">
              <w:rPr>
                <w:b/>
              </w:rPr>
              <w:t>4</w:t>
            </w:r>
          </w:p>
        </w:tc>
      </w:tr>
    </w:tbl>
    <w:p w:rsidR="00265F8D" w:rsidRDefault="00265F8D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265F8D" w:rsidRDefault="00265F8D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9A67B5" w:rsidRDefault="009A67B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  <w:r>
        <w:rPr>
          <w:noProof/>
          <w:lang w:val="hr-BA"/>
        </w:rPr>
        <w:lastRenderedPageBreak/>
        <w:t>Član 3.</w:t>
      </w:r>
    </w:p>
    <w:p w:rsidR="009A67B5" w:rsidRDefault="009A67B5" w:rsidP="000E3620">
      <w:pPr>
        <w:pStyle w:val="BodyText3"/>
        <w:tabs>
          <w:tab w:val="center" w:pos="4703"/>
          <w:tab w:val="left" w:pos="7620"/>
        </w:tabs>
        <w:spacing w:before="120" w:after="120"/>
        <w:rPr>
          <w:b w:val="0"/>
          <w:noProof/>
          <w:lang w:val="hr-BA"/>
        </w:rPr>
      </w:pPr>
      <w:r w:rsidRPr="000E3620">
        <w:rPr>
          <w:b w:val="0"/>
          <w:noProof/>
          <w:lang w:val="hr-BA"/>
        </w:rPr>
        <w:t>Ova Odluka i Lista stupaju na snagu danom donošenja i objavljuju se na ogl</w:t>
      </w:r>
      <w:r w:rsidR="00A8139A">
        <w:rPr>
          <w:b w:val="0"/>
          <w:noProof/>
          <w:lang w:val="hr-BA"/>
        </w:rPr>
        <w:t>a</w:t>
      </w:r>
      <w:r w:rsidRPr="000E3620">
        <w:rPr>
          <w:b w:val="0"/>
          <w:noProof/>
          <w:lang w:val="hr-BA"/>
        </w:rPr>
        <w:t>snoj ploči i web stranici Agencije.</w:t>
      </w:r>
    </w:p>
    <w:p w:rsidR="009A67B5" w:rsidRDefault="009A67B5" w:rsidP="009A67B5">
      <w:pPr>
        <w:pStyle w:val="BodyText3"/>
        <w:tabs>
          <w:tab w:val="center" w:pos="4703"/>
          <w:tab w:val="left" w:pos="7620"/>
        </w:tabs>
        <w:spacing w:before="120" w:after="120"/>
        <w:jc w:val="left"/>
        <w:rPr>
          <w:noProof/>
          <w:lang w:val="hr-BA"/>
        </w:rPr>
      </w:pPr>
    </w:p>
    <w:p w:rsidR="009B1AD7" w:rsidRDefault="009B1AD7" w:rsidP="009A67B5">
      <w:pPr>
        <w:pStyle w:val="BodyText3"/>
        <w:tabs>
          <w:tab w:val="center" w:pos="4703"/>
          <w:tab w:val="left" w:pos="7620"/>
        </w:tabs>
        <w:spacing w:before="120" w:after="120"/>
        <w:jc w:val="left"/>
        <w:rPr>
          <w:noProof/>
          <w:lang w:val="hr-BA"/>
        </w:rPr>
      </w:pPr>
    </w:p>
    <w:p w:rsidR="009A67B5" w:rsidRDefault="009A67B5" w:rsidP="000E3620">
      <w:pPr>
        <w:pStyle w:val="BodyText3"/>
        <w:tabs>
          <w:tab w:val="center" w:pos="4703"/>
          <w:tab w:val="left" w:pos="7620"/>
        </w:tabs>
        <w:spacing w:before="120" w:after="120"/>
        <w:jc w:val="left"/>
        <w:rPr>
          <w:noProof/>
          <w:lang w:val="hr-BA"/>
        </w:rPr>
      </w:pPr>
      <w:r>
        <w:rPr>
          <w:noProof/>
          <w:lang w:val="hr-BA"/>
        </w:rPr>
        <w:t>POUKA O PRAVNOM LIJEKU:</w:t>
      </w:r>
    </w:p>
    <w:p w:rsidR="009A67B5" w:rsidRDefault="00265F8D" w:rsidP="009C21F7">
      <w:pPr>
        <w:pStyle w:val="BodyText3"/>
        <w:spacing w:before="120"/>
        <w:jc w:val="left"/>
        <w:rPr>
          <w:b w:val="0"/>
        </w:rPr>
      </w:pPr>
      <w:r>
        <w:rPr>
          <w:b w:val="0"/>
        </w:rPr>
        <w:tab/>
      </w:r>
      <w:r w:rsidR="009A67B5" w:rsidRPr="009A67B5">
        <w:rPr>
          <w:b w:val="0"/>
        </w:rPr>
        <w:t xml:space="preserve">U roku od osam (8) dana </w:t>
      </w:r>
      <w:r w:rsidR="009A67B5">
        <w:rPr>
          <w:b w:val="0"/>
        </w:rPr>
        <w:t>od dana objavljiv</w:t>
      </w:r>
      <w:r w:rsidR="004733B4">
        <w:rPr>
          <w:b w:val="0"/>
        </w:rPr>
        <w:t xml:space="preserve">anja </w:t>
      </w:r>
      <w:r>
        <w:rPr>
          <w:b w:val="0"/>
        </w:rPr>
        <w:t>L</w:t>
      </w:r>
      <w:r w:rsidR="004733B4">
        <w:rPr>
          <w:b w:val="0"/>
        </w:rPr>
        <w:t>iste kandidata, kandidati</w:t>
      </w:r>
      <w:r w:rsidR="009A67B5">
        <w:rPr>
          <w:b w:val="0"/>
        </w:rPr>
        <w:t xml:space="preserve"> mogu podnijeti žalbu Odboru za žalbe policijskih službenika Bosne </w:t>
      </w:r>
      <w:r w:rsidR="000E3620">
        <w:rPr>
          <w:b w:val="0"/>
        </w:rPr>
        <w:t>i</w:t>
      </w:r>
      <w:r>
        <w:rPr>
          <w:b w:val="0"/>
        </w:rPr>
        <w:t xml:space="preserve"> Hercegovine na L</w:t>
      </w:r>
      <w:r w:rsidR="009A67B5">
        <w:rPr>
          <w:b w:val="0"/>
        </w:rPr>
        <w:t xml:space="preserve">istu iz člana 1. </w:t>
      </w:r>
      <w:r w:rsidR="000E3620">
        <w:rPr>
          <w:b w:val="0"/>
        </w:rPr>
        <w:t>i</w:t>
      </w:r>
      <w:r w:rsidR="009A67B5">
        <w:rPr>
          <w:b w:val="0"/>
        </w:rPr>
        <w:t xml:space="preserve"> 2.</w:t>
      </w:r>
    </w:p>
    <w:p w:rsidR="009A67B5" w:rsidRPr="009A67B5" w:rsidRDefault="00265F8D" w:rsidP="009C21F7">
      <w:pPr>
        <w:pStyle w:val="BodyText3"/>
        <w:spacing w:after="120"/>
        <w:jc w:val="left"/>
        <w:rPr>
          <w:b w:val="0"/>
        </w:rPr>
      </w:pPr>
      <w:r>
        <w:rPr>
          <w:b w:val="0"/>
        </w:rPr>
        <w:tab/>
      </w:r>
      <w:r w:rsidR="009A67B5">
        <w:rPr>
          <w:b w:val="0"/>
        </w:rPr>
        <w:t>Kandidat koji</w:t>
      </w:r>
      <w:r w:rsidR="00C015EA">
        <w:rPr>
          <w:b w:val="0"/>
        </w:rPr>
        <w:t xml:space="preserve"> je pristupio testiranju ima pra</w:t>
      </w:r>
      <w:r w:rsidR="009A67B5">
        <w:rPr>
          <w:b w:val="0"/>
        </w:rPr>
        <w:t xml:space="preserve">vo ostvariti uvid u rezultate testova </w:t>
      </w:r>
      <w:r w:rsidR="000E3620">
        <w:rPr>
          <w:b w:val="0"/>
        </w:rPr>
        <w:t>i</w:t>
      </w:r>
      <w:r w:rsidR="009A67B5">
        <w:rPr>
          <w:b w:val="0"/>
        </w:rPr>
        <w:t xml:space="preserve"> rezultate testiranja.</w:t>
      </w:r>
    </w:p>
    <w:p w:rsidR="00D30340" w:rsidRDefault="00D30340" w:rsidP="000E3620">
      <w:r>
        <w:tab/>
      </w:r>
      <w:r>
        <w:tab/>
      </w:r>
      <w:r>
        <w:tab/>
      </w:r>
    </w:p>
    <w:p w:rsidR="00D30340" w:rsidRDefault="00D30340" w:rsidP="000E3620"/>
    <w:p w:rsidR="00D30340" w:rsidRPr="004A3014" w:rsidRDefault="00D30340" w:rsidP="00D30340">
      <w:pPr>
        <w:jc w:val="right"/>
        <w:rPr>
          <w:lang w:val="bs-Latn-BA"/>
        </w:rPr>
      </w:pPr>
      <w:r w:rsidRPr="004A3014">
        <w:rPr>
          <w:lang w:val="bs-Latn-BA"/>
        </w:rPr>
        <w:t xml:space="preserve">Komisija za izbor kandidata za pohađanje osnovne obuke  </w:t>
      </w:r>
    </w:p>
    <w:p w:rsidR="00D30340" w:rsidRPr="004A3014" w:rsidRDefault="00E11D4A" w:rsidP="00D30340">
      <w:pPr>
        <w:ind w:left="7788" w:firstLine="708"/>
        <w:jc w:val="center"/>
        <w:rPr>
          <w:lang w:val="bs-Latn-BA"/>
        </w:rPr>
      </w:pPr>
      <w:r>
        <w:rPr>
          <w:lang w:val="bs-Latn-BA"/>
        </w:rPr>
        <w:t>k</w:t>
      </w:r>
      <w:r w:rsidR="00D30340" w:rsidRPr="004A3014">
        <w:rPr>
          <w:lang w:val="bs-Latn-BA"/>
        </w:rPr>
        <w:t xml:space="preserve">adeta za čin mlađi inspektor </w:t>
      </w:r>
    </w:p>
    <w:p w:rsidR="00D30340" w:rsidRPr="00992279" w:rsidRDefault="00D30340" w:rsidP="00992279">
      <w:pPr>
        <w:ind w:left="7788" w:firstLine="708"/>
        <w:jc w:val="center"/>
        <w:rPr>
          <w:lang w:val="bs-Latn-BA"/>
        </w:rPr>
      </w:pPr>
      <w:r>
        <w:rPr>
          <w:lang w:val="bs-Latn-BA"/>
        </w:rPr>
        <w:t>u D</w:t>
      </w:r>
      <w:r w:rsidRPr="004A3014">
        <w:rPr>
          <w:lang w:val="bs-Latn-BA"/>
        </w:rPr>
        <w:t>ržavnoj agenciji za istrage i zaštitu</w:t>
      </w:r>
    </w:p>
    <w:sectPr w:rsidR="00D30340" w:rsidRPr="00992279" w:rsidSect="000E3620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2F" w:rsidRDefault="009A3A2F" w:rsidP="009A67B5">
      <w:r>
        <w:separator/>
      </w:r>
    </w:p>
  </w:endnote>
  <w:endnote w:type="continuationSeparator" w:id="0">
    <w:p w:rsidR="009A3A2F" w:rsidRDefault="009A3A2F" w:rsidP="009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2F" w:rsidRDefault="009A3A2F" w:rsidP="009A67B5">
      <w:r>
        <w:separator/>
      </w:r>
    </w:p>
  </w:footnote>
  <w:footnote w:type="continuationSeparator" w:id="0">
    <w:p w:rsidR="009A3A2F" w:rsidRDefault="009A3A2F" w:rsidP="009A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0FC"/>
    <w:multiLevelType w:val="hybridMultilevel"/>
    <w:tmpl w:val="6FF8145C"/>
    <w:lvl w:ilvl="0" w:tplc="5BA67C6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75" w:hanging="360"/>
      </w:pPr>
    </w:lvl>
    <w:lvl w:ilvl="2" w:tplc="141A001B" w:tentative="1">
      <w:start w:val="1"/>
      <w:numFmt w:val="lowerRoman"/>
      <w:lvlText w:val="%3."/>
      <w:lvlJc w:val="right"/>
      <w:pPr>
        <w:ind w:left="2595" w:hanging="180"/>
      </w:pPr>
    </w:lvl>
    <w:lvl w:ilvl="3" w:tplc="141A000F" w:tentative="1">
      <w:start w:val="1"/>
      <w:numFmt w:val="decimal"/>
      <w:lvlText w:val="%4."/>
      <w:lvlJc w:val="left"/>
      <w:pPr>
        <w:ind w:left="3315" w:hanging="360"/>
      </w:pPr>
    </w:lvl>
    <w:lvl w:ilvl="4" w:tplc="141A0019" w:tentative="1">
      <w:start w:val="1"/>
      <w:numFmt w:val="lowerLetter"/>
      <w:lvlText w:val="%5."/>
      <w:lvlJc w:val="left"/>
      <w:pPr>
        <w:ind w:left="4035" w:hanging="360"/>
      </w:pPr>
    </w:lvl>
    <w:lvl w:ilvl="5" w:tplc="141A001B" w:tentative="1">
      <w:start w:val="1"/>
      <w:numFmt w:val="lowerRoman"/>
      <w:lvlText w:val="%6."/>
      <w:lvlJc w:val="right"/>
      <w:pPr>
        <w:ind w:left="4755" w:hanging="180"/>
      </w:pPr>
    </w:lvl>
    <w:lvl w:ilvl="6" w:tplc="141A000F" w:tentative="1">
      <w:start w:val="1"/>
      <w:numFmt w:val="decimal"/>
      <w:lvlText w:val="%7."/>
      <w:lvlJc w:val="left"/>
      <w:pPr>
        <w:ind w:left="5475" w:hanging="360"/>
      </w:pPr>
    </w:lvl>
    <w:lvl w:ilvl="7" w:tplc="141A0019" w:tentative="1">
      <w:start w:val="1"/>
      <w:numFmt w:val="lowerLetter"/>
      <w:lvlText w:val="%8."/>
      <w:lvlJc w:val="left"/>
      <w:pPr>
        <w:ind w:left="6195" w:hanging="360"/>
      </w:pPr>
    </w:lvl>
    <w:lvl w:ilvl="8" w:tplc="1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CE5691"/>
    <w:multiLevelType w:val="hybridMultilevel"/>
    <w:tmpl w:val="781A05D4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7E3E78"/>
    <w:multiLevelType w:val="hybridMultilevel"/>
    <w:tmpl w:val="169CB5EC"/>
    <w:lvl w:ilvl="0" w:tplc="E9A60FF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15" w:hanging="360"/>
      </w:pPr>
    </w:lvl>
    <w:lvl w:ilvl="2" w:tplc="141A001B" w:tentative="1">
      <w:start w:val="1"/>
      <w:numFmt w:val="lowerRoman"/>
      <w:lvlText w:val="%3."/>
      <w:lvlJc w:val="right"/>
      <w:pPr>
        <w:ind w:left="2835" w:hanging="180"/>
      </w:pPr>
    </w:lvl>
    <w:lvl w:ilvl="3" w:tplc="141A000F" w:tentative="1">
      <w:start w:val="1"/>
      <w:numFmt w:val="decimal"/>
      <w:lvlText w:val="%4."/>
      <w:lvlJc w:val="left"/>
      <w:pPr>
        <w:ind w:left="3555" w:hanging="360"/>
      </w:pPr>
    </w:lvl>
    <w:lvl w:ilvl="4" w:tplc="141A0019" w:tentative="1">
      <w:start w:val="1"/>
      <w:numFmt w:val="lowerLetter"/>
      <w:lvlText w:val="%5."/>
      <w:lvlJc w:val="left"/>
      <w:pPr>
        <w:ind w:left="4275" w:hanging="360"/>
      </w:pPr>
    </w:lvl>
    <w:lvl w:ilvl="5" w:tplc="141A001B" w:tentative="1">
      <w:start w:val="1"/>
      <w:numFmt w:val="lowerRoman"/>
      <w:lvlText w:val="%6."/>
      <w:lvlJc w:val="right"/>
      <w:pPr>
        <w:ind w:left="4995" w:hanging="180"/>
      </w:pPr>
    </w:lvl>
    <w:lvl w:ilvl="6" w:tplc="141A000F" w:tentative="1">
      <w:start w:val="1"/>
      <w:numFmt w:val="decimal"/>
      <w:lvlText w:val="%7."/>
      <w:lvlJc w:val="left"/>
      <w:pPr>
        <w:ind w:left="5715" w:hanging="360"/>
      </w:pPr>
    </w:lvl>
    <w:lvl w:ilvl="7" w:tplc="141A0019" w:tentative="1">
      <w:start w:val="1"/>
      <w:numFmt w:val="lowerLetter"/>
      <w:lvlText w:val="%8."/>
      <w:lvlJc w:val="left"/>
      <w:pPr>
        <w:ind w:left="6435" w:hanging="360"/>
      </w:pPr>
    </w:lvl>
    <w:lvl w:ilvl="8" w:tplc="1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14C572A"/>
    <w:multiLevelType w:val="hybridMultilevel"/>
    <w:tmpl w:val="B46061D0"/>
    <w:lvl w:ilvl="0" w:tplc="EA845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D409E4"/>
    <w:multiLevelType w:val="hybridMultilevel"/>
    <w:tmpl w:val="41F6CBAA"/>
    <w:lvl w:ilvl="0" w:tplc="8E06D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04B2E"/>
    <w:multiLevelType w:val="hybridMultilevel"/>
    <w:tmpl w:val="69BCAE1A"/>
    <w:lvl w:ilvl="0" w:tplc="8E06D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E3597"/>
    <w:multiLevelType w:val="hybridMultilevel"/>
    <w:tmpl w:val="A3DC98B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39BD"/>
    <w:multiLevelType w:val="hybridMultilevel"/>
    <w:tmpl w:val="75DCD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5739D"/>
    <w:multiLevelType w:val="hybridMultilevel"/>
    <w:tmpl w:val="218A34B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2652"/>
    <w:multiLevelType w:val="hybridMultilevel"/>
    <w:tmpl w:val="A3DC98B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70F15"/>
    <w:multiLevelType w:val="hybridMultilevel"/>
    <w:tmpl w:val="A4700E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F1296"/>
    <w:multiLevelType w:val="hybridMultilevel"/>
    <w:tmpl w:val="85E4DE04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D38B7"/>
    <w:multiLevelType w:val="hybridMultilevel"/>
    <w:tmpl w:val="08DADD5A"/>
    <w:lvl w:ilvl="0" w:tplc="101A000F">
      <w:start w:val="1"/>
      <w:numFmt w:val="decimal"/>
      <w:lvlText w:val="%1."/>
      <w:lvlJc w:val="left"/>
      <w:pPr>
        <w:ind w:left="644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3475F"/>
    <w:multiLevelType w:val="hybridMultilevel"/>
    <w:tmpl w:val="F94EC758"/>
    <w:lvl w:ilvl="0" w:tplc="0A8C0E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E162D4"/>
    <w:multiLevelType w:val="hybridMultilevel"/>
    <w:tmpl w:val="5AACF25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A0B69"/>
    <w:multiLevelType w:val="hybridMultilevel"/>
    <w:tmpl w:val="541084C2"/>
    <w:lvl w:ilvl="0" w:tplc="60DAE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87246"/>
    <w:multiLevelType w:val="hybridMultilevel"/>
    <w:tmpl w:val="A0F0839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6177F"/>
    <w:multiLevelType w:val="hybridMultilevel"/>
    <w:tmpl w:val="CA7A3BE4"/>
    <w:lvl w:ilvl="0" w:tplc="EF3C6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2"/>
    <w:rsid w:val="00035A36"/>
    <w:rsid w:val="00047893"/>
    <w:rsid w:val="00052B61"/>
    <w:rsid w:val="000E3620"/>
    <w:rsid w:val="000F2425"/>
    <w:rsid w:val="0012167A"/>
    <w:rsid w:val="001432B8"/>
    <w:rsid w:val="001721F2"/>
    <w:rsid w:val="001754F0"/>
    <w:rsid w:val="001928C9"/>
    <w:rsid w:val="001D2F91"/>
    <w:rsid w:val="001F1D87"/>
    <w:rsid w:val="0023533A"/>
    <w:rsid w:val="00265F8D"/>
    <w:rsid w:val="00273201"/>
    <w:rsid w:val="002746EE"/>
    <w:rsid w:val="0031483E"/>
    <w:rsid w:val="0032266A"/>
    <w:rsid w:val="00381774"/>
    <w:rsid w:val="003A3988"/>
    <w:rsid w:val="003A73BE"/>
    <w:rsid w:val="003D3470"/>
    <w:rsid w:val="004733B4"/>
    <w:rsid w:val="00492FC6"/>
    <w:rsid w:val="004C6B8A"/>
    <w:rsid w:val="00556624"/>
    <w:rsid w:val="00582630"/>
    <w:rsid w:val="00650E80"/>
    <w:rsid w:val="00660FDA"/>
    <w:rsid w:val="006F73C2"/>
    <w:rsid w:val="0070786B"/>
    <w:rsid w:val="0072036B"/>
    <w:rsid w:val="007300AB"/>
    <w:rsid w:val="007656DD"/>
    <w:rsid w:val="0079495B"/>
    <w:rsid w:val="007F1156"/>
    <w:rsid w:val="00836319"/>
    <w:rsid w:val="00837851"/>
    <w:rsid w:val="00842EEC"/>
    <w:rsid w:val="00864B9C"/>
    <w:rsid w:val="00867987"/>
    <w:rsid w:val="008E4E65"/>
    <w:rsid w:val="00920C92"/>
    <w:rsid w:val="009234DE"/>
    <w:rsid w:val="00951C84"/>
    <w:rsid w:val="00992279"/>
    <w:rsid w:val="009955F8"/>
    <w:rsid w:val="009A3A2F"/>
    <w:rsid w:val="009A67B5"/>
    <w:rsid w:val="009B1AD7"/>
    <w:rsid w:val="009C1E20"/>
    <w:rsid w:val="009C21F7"/>
    <w:rsid w:val="009C4D81"/>
    <w:rsid w:val="00A60233"/>
    <w:rsid w:val="00A8139A"/>
    <w:rsid w:val="00B40E61"/>
    <w:rsid w:val="00B47C64"/>
    <w:rsid w:val="00B54318"/>
    <w:rsid w:val="00B603F0"/>
    <w:rsid w:val="00BC110D"/>
    <w:rsid w:val="00BC2A1E"/>
    <w:rsid w:val="00C015EA"/>
    <w:rsid w:val="00C72C3F"/>
    <w:rsid w:val="00C87FE6"/>
    <w:rsid w:val="00CA1B3A"/>
    <w:rsid w:val="00CF44B4"/>
    <w:rsid w:val="00CF77BE"/>
    <w:rsid w:val="00D02104"/>
    <w:rsid w:val="00D30340"/>
    <w:rsid w:val="00D3115A"/>
    <w:rsid w:val="00D4030E"/>
    <w:rsid w:val="00D46110"/>
    <w:rsid w:val="00D54E27"/>
    <w:rsid w:val="00D6015B"/>
    <w:rsid w:val="00D67B16"/>
    <w:rsid w:val="00D91494"/>
    <w:rsid w:val="00E10B8D"/>
    <w:rsid w:val="00E11D4A"/>
    <w:rsid w:val="00E20860"/>
    <w:rsid w:val="00E904BB"/>
    <w:rsid w:val="00EA2494"/>
    <w:rsid w:val="00EE760D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F99FB-4CDD-4917-8D6C-0C24AC8A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qFormat/>
    <w:rsid w:val="009A67B5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A67B5"/>
    <w:pPr>
      <w:keepNext/>
      <w:suppressAutoHyphens w:val="0"/>
      <w:jc w:val="center"/>
      <w:outlineLvl w:val="1"/>
    </w:pPr>
    <w:rPr>
      <w:rFonts w:eastAsia="Arial Unicode MS"/>
      <w:b/>
      <w:bCs/>
      <w:i/>
      <w:iCs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9A67B5"/>
    <w:pPr>
      <w:keepNext/>
      <w:suppressAutoHyphens w:val="0"/>
      <w:outlineLvl w:val="2"/>
    </w:pPr>
    <w:rPr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9A67B5"/>
    <w:pPr>
      <w:keepNext/>
      <w:suppressAutoHyphens w:val="0"/>
      <w:outlineLvl w:val="3"/>
    </w:pPr>
    <w:rPr>
      <w:b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A67B5"/>
    <w:pPr>
      <w:keepNext/>
      <w:suppressAutoHyphens w:val="0"/>
      <w:outlineLvl w:val="4"/>
    </w:pPr>
    <w:rPr>
      <w:rFonts w:eastAsia="Arial Unicode MS"/>
      <w:sz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A67B5"/>
    <w:pPr>
      <w:keepNext/>
      <w:suppressAutoHyphens w:val="0"/>
      <w:jc w:val="center"/>
      <w:outlineLvl w:val="5"/>
    </w:pPr>
    <w:rPr>
      <w:i/>
      <w:i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A67B5"/>
    <w:pPr>
      <w:keepNext/>
      <w:suppressAutoHyphens w:val="0"/>
      <w:outlineLvl w:val="6"/>
    </w:pPr>
    <w:rPr>
      <w:b/>
      <w:bCs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A67B5"/>
    <w:pPr>
      <w:keepNext/>
      <w:suppressAutoHyphens w:val="0"/>
      <w:jc w:val="both"/>
      <w:outlineLvl w:val="7"/>
    </w:pPr>
    <w:rPr>
      <w:b/>
      <w:bCs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C2"/>
    <w:pPr>
      <w:ind w:left="720"/>
      <w:contextualSpacing/>
    </w:pPr>
  </w:style>
  <w:style w:type="paragraph" w:styleId="NoSpacing">
    <w:name w:val="No Spacing"/>
    <w:uiPriority w:val="1"/>
    <w:qFormat/>
    <w:rsid w:val="00035A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7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B5"/>
  </w:style>
  <w:style w:type="paragraph" w:styleId="Footer">
    <w:name w:val="footer"/>
    <w:basedOn w:val="Normal"/>
    <w:link w:val="FooterChar"/>
    <w:uiPriority w:val="99"/>
    <w:unhideWhenUsed/>
    <w:rsid w:val="009A67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B5"/>
  </w:style>
  <w:style w:type="paragraph" w:styleId="BodyText3">
    <w:name w:val="Body Text 3"/>
    <w:basedOn w:val="Normal"/>
    <w:link w:val="BodyText3Char"/>
    <w:rsid w:val="009A67B5"/>
    <w:pPr>
      <w:jc w:val="center"/>
    </w:pPr>
    <w:rPr>
      <w:b/>
      <w:lang w:val="en-GB"/>
    </w:rPr>
  </w:style>
  <w:style w:type="character" w:customStyle="1" w:styleId="BodyText3Char">
    <w:name w:val="Body Text 3 Char"/>
    <w:basedOn w:val="DefaultParagraphFont"/>
    <w:link w:val="BodyText3"/>
    <w:rsid w:val="009A67B5"/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A67B5"/>
    <w:rPr>
      <w:rFonts w:ascii="Arial" w:eastAsia="Times New Roman" w:hAnsi="Arial" w:cs="Arial"/>
      <w:b/>
      <w:bCs/>
      <w:sz w:val="20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7B5"/>
    <w:rPr>
      <w:rFonts w:ascii="Times New Roman" w:eastAsia="Arial Unicode MS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A67B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A67B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9A67B5"/>
    <w:rPr>
      <w:rFonts w:ascii="Times New Roman" w:eastAsia="Arial Unicode MS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A67B5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rsid w:val="009A67B5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9A67B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WW8Num1z0">
    <w:name w:val="WW8Num1z0"/>
    <w:rsid w:val="009A67B5"/>
    <w:rPr>
      <w:rFonts w:ascii="Wingdings" w:hAnsi="Wingdings"/>
      <w:sz w:val="16"/>
    </w:rPr>
  </w:style>
  <w:style w:type="character" w:customStyle="1" w:styleId="WW8Num1z1">
    <w:name w:val="WW8Num1z1"/>
    <w:rsid w:val="009A67B5"/>
    <w:rPr>
      <w:rFonts w:ascii="Courier New" w:hAnsi="Courier New"/>
    </w:rPr>
  </w:style>
  <w:style w:type="character" w:customStyle="1" w:styleId="WW8Num1z2">
    <w:name w:val="WW8Num1z2"/>
    <w:rsid w:val="009A67B5"/>
    <w:rPr>
      <w:rFonts w:ascii="Wingdings" w:hAnsi="Wingdings"/>
    </w:rPr>
  </w:style>
  <w:style w:type="character" w:customStyle="1" w:styleId="WW8Num1z3">
    <w:name w:val="WW8Num1z3"/>
    <w:rsid w:val="009A67B5"/>
    <w:rPr>
      <w:rFonts w:ascii="Symbol" w:hAnsi="Symbol"/>
    </w:rPr>
  </w:style>
  <w:style w:type="character" w:customStyle="1" w:styleId="WW8Num2z0">
    <w:name w:val="WW8Num2z0"/>
    <w:rsid w:val="009A67B5"/>
    <w:rPr>
      <w:rFonts w:ascii="Wingdings" w:hAnsi="Wingdings"/>
      <w:sz w:val="16"/>
    </w:rPr>
  </w:style>
  <w:style w:type="character" w:customStyle="1" w:styleId="WW8Num3z0">
    <w:name w:val="WW8Num3z0"/>
    <w:rsid w:val="009A67B5"/>
    <w:rPr>
      <w:rFonts w:ascii="Wingdings" w:hAnsi="Wingdings"/>
      <w:sz w:val="16"/>
    </w:rPr>
  </w:style>
  <w:style w:type="character" w:customStyle="1" w:styleId="WW8Num3z1">
    <w:name w:val="WW8Num3z1"/>
    <w:rsid w:val="009A67B5"/>
    <w:rPr>
      <w:rFonts w:ascii="Courier New" w:hAnsi="Courier New"/>
    </w:rPr>
  </w:style>
  <w:style w:type="character" w:customStyle="1" w:styleId="WW8Num3z2">
    <w:name w:val="WW8Num3z2"/>
    <w:rsid w:val="009A67B5"/>
    <w:rPr>
      <w:rFonts w:ascii="Wingdings" w:hAnsi="Wingdings"/>
    </w:rPr>
  </w:style>
  <w:style w:type="character" w:customStyle="1" w:styleId="WW8Num3z3">
    <w:name w:val="WW8Num3z3"/>
    <w:rsid w:val="009A67B5"/>
    <w:rPr>
      <w:rFonts w:ascii="Symbol" w:hAnsi="Symbol"/>
    </w:rPr>
  </w:style>
  <w:style w:type="character" w:customStyle="1" w:styleId="WW8Num4z0">
    <w:name w:val="WW8Num4z0"/>
    <w:rsid w:val="009A67B5"/>
    <w:rPr>
      <w:rFonts w:ascii="Wingdings" w:hAnsi="Wingdings"/>
      <w:sz w:val="16"/>
    </w:rPr>
  </w:style>
  <w:style w:type="character" w:customStyle="1" w:styleId="WW8Num5z0">
    <w:name w:val="WW8Num5z0"/>
    <w:rsid w:val="009A67B5"/>
    <w:rPr>
      <w:rFonts w:ascii="Wingdings" w:hAnsi="Wingdings"/>
      <w:sz w:val="16"/>
    </w:rPr>
  </w:style>
  <w:style w:type="character" w:customStyle="1" w:styleId="WW8Num5z1">
    <w:name w:val="WW8Num5z1"/>
    <w:rsid w:val="009A67B5"/>
    <w:rPr>
      <w:rFonts w:ascii="Courier New" w:hAnsi="Courier New"/>
    </w:rPr>
  </w:style>
  <w:style w:type="character" w:customStyle="1" w:styleId="WW8Num5z2">
    <w:name w:val="WW8Num5z2"/>
    <w:rsid w:val="009A67B5"/>
    <w:rPr>
      <w:rFonts w:ascii="Wingdings" w:hAnsi="Wingdings"/>
    </w:rPr>
  </w:style>
  <w:style w:type="character" w:customStyle="1" w:styleId="WW8Num5z3">
    <w:name w:val="WW8Num5z3"/>
    <w:rsid w:val="009A67B5"/>
    <w:rPr>
      <w:rFonts w:ascii="Symbol" w:hAnsi="Symbol"/>
    </w:rPr>
  </w:style>
  <w:style w:type="character" w:customStyle="1" w:styleId="WW8Num6z0">
    <w:name w:val="WW8Num6z0"/>
    <w:rsid w:val="009A67B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A67B5"/>
    <w:rPr>
      <w:rFonts w:ascii="Courier New" w:hAnsi="Courier New"/>
    </w:rPr>
  </w:style>
  <w:style w:type="character" w:customStyle="1" w:styleId="WW8Num6z2">
    <w:name w:val="WW8Num6z2"/>
    <w:rsid w:val="009A67B5"/>
    <w:rPr>
      <w:rFonts w:ascii="Wingdings" w:hAnsi="Wingdings"/>
    </w:rPr>
  </w:style>
  <w:style w:type="character" w:customStyle="1" w:styleId="WW8Num6z3">
    <w:name w:val="WW8Num6z3"/>
    <w:rsid w:val="009A67B5"/>
    <w:rPr>
      <w:rFonts w:ascii="Symbol" w:hAnsi="Symbol"/>
    </w:rPr>
  </w:style>
  <w:style w:type="character" w:customStyle="1" w:styleId="WW8Num7z0">
    <w:name w:val="WW8Num7z0"/>
    <w:rsid w:val="009A67B5"/>
    <w:rPr>
      <w:rFonts w:ascii="Symbol" w:hAnsi="Symbol"/>
    </w:rPr>
  </w:style>
  <w:style w:type="character" w:customStyle="1" w:styleId="WW8Num7z1">
    <w:name w:val="WW8Num7z1"/>
    <w:rsid w:val="009A67B5"/>
    <w:rPr>
      <w:rFonts w:ascii="Courier New" w:hAnsi="Courier New"/>
    </w:rPr>
  </w:style>
  <w:style w:type="character" w:customStyle="1" w:styleId="WW8Num7z2">
    <w:name w:val="WW8Num7z2"/>
    <w:rsid w:val="009A67B5"/>
    <w:rPr>
      <w:rFonts w:ascii="Wingdings" w:hAnsi="Wingdings"/>
    </w:rPr>
  </w:style>
  <w:style w:type="character" w:customStyle="1" w:styleId="WW8Num8z0">
    <w:name w:val="WW8Num8z0"/>
    <w:rsid w:val="009A67B5"/>
    <w:rPr>
      <w:rFonts w:ascii="Wingdings" w:hAnsi="Wingdings"/>
      <w:sz w:val="16"/>
    </w:rPr>
  </w:style>
  <w:style w:type="character" w:customStyle="1" w:styleId="WW8Num9z0">
    <w:name w:val="WW8Num9z0"/>
    <w:rsid w:val="009A67B5"/>
    <w:rPr>
      <w:rFonts w:ascii="Wingdings" w:hAnsi="Wingdings"/>
      <w:sz w:val="16"/>
    </w:rPr>
  </w:style>
  <w:style w:type="character" w:customStyle="1" w:styleId="WW8Num10z0">
    <w:name w:val="WW8Num10z0"/>
    <w:rsid w:val="009A67B5"/>
    <w:rPr>
      <w:rFonts w:ascii="Wingdings" w:hAnsi="Wingdings"/>
      <w:sz w:val="16"/>
    </w:rPr>
  </w:style>
  <w:style w:type="character" w:customStyle="1" w:styleId="WW8Num10z1">
    <w:name w:val="WW8Num10z1"/>
    <w:rsid w:val="009A67B5"/>
    <w:rPr>
      <w:rFonts w:ascii="Courier New" w:hAnsi="Courier New"/>
    </w:rPr>
  </w:style>
  <w:style w:type="character" w:customStyle="1" w:styleId="WW8Num10z2">
    <w:name w:val="WW8Num10z2"/>
    <w:rsid w:val="009A67B5"/>
    <w:rPr>
      <w:rFonts w:ascii="Wingdings" w:hAnsi="Wingdings"/>
    </w:rPr>
  </w:style>
  <w:style w:type="character" w:customStyle="1" w:styleId="WW8Num10z3">
    <w:name w:val="WW8Num10z3"/>
    <w:rsid w:val="009A67B5"/>
    <w:rPr>
      <w:rFonts w:ascii="Symbol" w:hAnsi="Symbol"/>
    </w:rPr>
  </w:style>
  <w:style w:type="character" w:customStyle="1" w:styleId="WW8Num11z0">
    <w:name w:val="WW8Num11z0"/>
    <w:rsid w:val="009A67B5"/>
    <w:rPr>
      <w:rFonts w:ascii="Symbol" w:hAnsi="Symbol"/>
    </w:rPr>
  </w:style>
  <w:style w:type="character" w:customStyle="1" w:styleId="WW8Num11z1">
    <w:name w:val="WW8Num11z1"/>
    <w:rsid w:val="009A67B5"/>
    <w:rPr>
      <w:rFonts w:ascii="Courier New" w:hAnsi="Courier New"/>
    </w:rPr>
  </w:style>
  <w:style w:type="character" w:customStyle="1" w:styleId="WW8Num11z2">
    <w:name w:val="WW8Num11z2"/>
    <w:rsid w:val="009A67B5"/>
    <w:rPr>
      <w:rFonts w:ascii="Wingdings" w:hAnsi="Wingdings"/>
    </w:rPr>
  </w:style>
  <w:style w:type="character" w:customStyle="1" w:styleId="WW8Num12z0">
    <w:name w:val="WW8Num12z0"/>
    <w:rsid w:val="009A67B5"/>
    <w:rPr>
      <w:rFonts w:ascii="Wingdings" w:hAnsi="Wingdings"/>
      <w:sz w:val="16"/>
    </w:rPr>
  </w:style>
  <w:style w:type="character" w:customStyle="1" w:styleId="WW8Num12z1">
    <w:name w:val="WW8Num12z1"/>
    <w:rsid w:val="009A67B5"/>
    <w:rPr>
      <w:rFonts w:ascii="Courier New" w:hAnsi="Courier New"/>
    </w:rPr>
  </w:style>
  <w:style w:type="character" w:customStyle="1" w:styleId="WW8Num12z2">
    <w:name w:val="WW8Num12z2"/>
    <w:rsid w:val="009A67B5"/>
    <w:rPr>
      <w:rFonts w:ascii="Wingdings" w:hAnsi="Wingdings"/>
    </w:rPr>
  </w:style>
  <w:style w:type="character" w:customStyle="1" w:styleId="WW8Num12z3">
    <w:name w:val="WW8Num12z3"/>
    <w:rsid w:val="009A67B5"/>
    <w:rPr>
      <w:rFonts w:ascii="Symbol" w:hAnsi="Symbol"/>
    </w:rPr>
  </w:style>
  <w:style w:type="character" w:styleId="Hyperlink">
    <w:name w:val="Hyperlink"/>
    <w:rsid w:val="009A67B5"/>
    <w:rPr>
      <w:color w:val="0000FF"/>
      <w:u w:val="single"/>
    </w:rPr>
  </w:style>
  <w:style w:type="character" w:customStyle="1" w:styleId="NumberingSymbols">
    <w:name w:val="Numbering Symbols"/>
    <w:rsid w:val="009A67B5"/>
  </w:style>
  <w:style w:type="paragraph" w:styleId="BodyText">
    <w:name w:val="Body Text"/>
    <w:basedOn w:val="Normal"/>
    <w:link w:val="BodyTextChar"/>
    <w:rsid w:val="009A67B5"/>
    <w:rPr>
      <w:rFonts w:ascii="Arial" w:hAnsi="Arial" w:cs="Arial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A67B5"/>
    <w:rPr>
      <w:rFonts w:ascii="Arial" w:eastAsia="Times New Roman" w:hAnsi="Arial" w:cs="Arial"/>
      <w:b/>
      <w:bCs/>
      <w:sz w:val="20"/>
      <w:szCs w:val="24"/>
      <w:lang w:val="en-GB" w:eastAsia="ar-SA"/>
    </w:rPr>
  </w:style>
  <w:style w:type="paragraph" w:styleId="List">
    <w:name w:val="List"/>
    <w:basedOn w:val="BodyText"/>
    <w:rsid w:val="009A67B5"/>
    <w:rPr>
      <w:rFonts w:cs="Tahoma"/>
    </w:rPr>
  </w:style>
  <w:style w:type="paragraph" w:styleId="Caption">
    <w:name w:val="caption"/>
    <w:basedOn w:val="Normal"/>
    <w:qFormat/>
    <w:rsid w:val="009A67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A67B5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A67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alutation">
    <w:name w:val="Salutation"/>
    <w:basedOn w:val="Normal"/>
    <w:next w:val="Normal"/>
    <w:link w:val="SalutationChar"/>
    <w:rsid w:val="009A67B5"/>
    <w:rPr>
      <w:lang w:val="en-GB"/>
    </w:rPr>
  </w:style>
  <w:style w:type="character" w:customStyle="1" w:styleId="SalutationChar">
    <w:name w:val="Salutation Char"/>
    <w:basedOn w:val="DefaultParagraphFont"/>
    <w:link w:val="Salutation"/>
    <w:rsid w:val="009A67B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9A67B5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9A67B5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9A67B5"/>
    <w:pPr>
      <w:suppressLineNumbers/>
    </w:pPr>
  </w:style>
  <w:style w:type="paragraph" w:customStyle="1" w:styleId="TableHeading">
    <w:name w:val="Table Heading"/>
    <w:basedOn w:val="TableContents"/>
    <w:rsid w:val="009A67B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9A67B5"/>
  </w:style>
  <w:style w:type="paragraph" w:styleId="BalloonText">
    <w:name w:val="Balloon Text"/>
    <w:basedOn w:val="Normal"/>
    <w:link w:val="BalloonTextChar"/>
    <w:rsid w:val="009A67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B5"/>
    <w:rPr>
      <w:rFonts w:ascii="Tahoma" w:eastAsia="Times New Roman" w:hAnsi="Tahoma" w:cs="Times New Roman"/>
      <w:sz w:val="16"/>
      <w:szCs w:val="16"/>
      <w:lang w:val="hr-HR" w:eastAsia="ar-SA"/>
    </w:rPr>
  </w:style>
  <w:style w:type="character" w:styleId="FollowedHyperlink">
    <w:name w:val="FollowedHyperlink"/>
    <w:uiPriority w:val="99"/>
    <w:unhideWhenUsed/>
    <w:rsid w:val="009A67B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9A67B5"/>
    <w:pPr>
      <w:suppressAutoHyphens w:val="0"/>
      <w:ind w:firstLine="720"/>
      <w:jc w:val="both"/>
    </w:pPr>
    <w:rPr>
      <w:lang w:val="sl-SI" w:eastAsia="en-US"/>
    </w:rPr>
  </w:style>
  <w:style w:type="character" w:customStyle="1" w:styleId="BodyTextIndentChar">
    <w:name w:val="Body Text Indent Char"/>
    <w:basedOn w:val="DefaultParagraphFont"/>
    <w:link w:val="BodyTextIndent"/>
    <w:rsid w:val="009A67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unhideWhenUsed/>
    <w:rsid w:val="009A67B5"/>
    <w:pPr>
      <w:suppressAutoHyphens w:val="0"/>
      <w:ind w:firstLine="465"/>
      <w:jc w:val="both"/>
    </w:pPr>
    <w:rPr>
      <w:lang w:val="sl-SI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A67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unhideWhenUsed/>
    <w:rsid w:val="009A67B5"/>
    <w:pPr>
      <w:suppressAutoHyphens w:val="0"/>
      <w:ind w:firstLine="720"/>
      <w:jc w:val="both"/>
    </w:pPr>
    <w:rPr>
      <w:lang w:val="sl-SI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A67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Standard">
    <w:name w:val="Standard"/>
    <w:rsid w:val="009A67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bs-Latn-BA"/>
    </w:rPr>
  </w:style>
  <w:style w:type="paragraph" w:customStyle="1" w:styleId="Textbody">
    <w:name w:val="Text body"/>
    <w:basedOn w:val="Standard"/>
    <w:rsid w:val="009A67B5"/>
    <w:pPr>
      <w:jc w:val="both"/>
    </w:pPr>
  </w:style>
  <w:style w:type="character" w:styleId="PageNumber">
    <w:name w:val="page number"/>
    <w:basedOn w:val="DefaultParagraphFont"/>
    <w:rsid w:val="009A67B5"/>
  </w:style>
  <w:style w:type="table" w:styleId="TableGrid">
    <w:name w:val="Table Grid"/>
    <w:basedOn w:val="TableNormal"/>
    <w:uiPriority w:val="39"/>
    <w:rsid w:val="000E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0DFD-DCE2-4579-8977-E325B4A1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 Miladinović</cp:lastModifiedBy>
  <cp:revision>4</cp:revision>
  <cp:lastPrinted>2018-11-01T14:10:00Z</cp:lastPrinted>
  <dcterms:created xsi:type="dcterms:W3CDTF">2019-07-01T11:23:00Z</dcterms:created>
  <dcterms:modified xsi:type="dcterms:W3CDTF">2019-07-01T11:27:00Z</dcterms:modified>
</cp:coreProperties>
</file>